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D1" w:rsidRDefault="00EE06D1" w:rsidP="00BE25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t xml:space="preserve">Титульный лист </w:t>
      </w:r>
    </w:p>
    <w:p w:rsidR="00BE2518" w:rsidRDefault="00BE2518" w:rsidP="00EE06D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521863569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 w:val="28"/>
        </w:rPr>
      </w:sdtEndPr>
      <w:sdtContent>
        <w:p w:rsidR="00BE2518" w:rsidRPr="00936492" w:rsidRDefault="00BE2518" w:rsidP="00936492">
          <w:pPr>
            <w:pStyle w:val="a5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 w:rsidRPr="00936492">
            <w:rPr>
              <w:rFonts w:ascii="Times New Roman" w:hAnsi="Times New Roman" w:cs="Times New Roman"/>
              <w:b/>
              <w:color w:val="auto"/>
              <w:sz w:val="28"/>
            </w:rPr>
            <w:t>Оглавление</w:t>
          </w:r>
        </w:p>
        <w:p w:rsidR="00136421" w:rsidRPr="00136421" w:rsidRDefault="00BE2518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r w:rsidRPr="00136421">
            <w:rPr>
              <w:rFonts w:ascii="Times New Roman" w:hAnsi="Times New Roman" w:cs="Times New Roman"/>
              <w:sz w:val="28"/>
            </w:rPr>
            <w:fldChar w:fldCharType="begin"/>
          </w:r>
          <w:r w:rsidRPr="00136421">
            <w:rPr>
              <w:rFonts w:ascii="Times New Roman" w:hAnsi="Times New Roman" w:cs="Times New Roman"/>
              <w:sz w:val="28"/>
            </w:rPr>
            <w:instrText xml:space="preserve"> TOC \o "1-3" \h \z \u </w:instrText>
          </w:r>
          <w:r w:rsidRPr="00136421">
            <w:rPr>
              <w:rFonts w:ascii="Times New Roman" w:hAnsi="Times New Roman" w:cs="Times New Roman"/>
              <w:sz w:val="28"/>
            </w:rPr>
            <w:fldChar w:fldCharType="separate"/>
          </w:r>
          <w:hyperlink w:anchor="_Toc34983431" w:history="1">
            <w:r w:rsidR="00136421" w:rsidRPr="00136421">
              <w:rPr>
                <w:rStyle w:val="a6"/>
                <w:rFonts w:ascii="Times New Roman" w:eastAsia="Times New Roman" w:hAnsi="Times New Roman" w:cs="Times New Roman"/>
                <w:noProof/>
                <w:sz w:val="28"/>
                <w:lang w:eastAsia="ar-SA"/>
              </w:rPr>
              <w:t>Введение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_Toc34983431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3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36421" w:rsidRPr="00136421" w:rsidRDefault="00E74850" w:rsidP="00136421">
          <w:pPr>
            <w:pStyle w:val="31"/>
            <w:tabs>
              <w:tab w:val="right" w:leader="dot" w:pos="9344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34983432" w:history="1">
            <w:r w:rsidR="00136421" w:rsidRPr="00136421">
              <w:rPr>
                <w:rStyle w:val="a6"/>
                <w:rFonts w:ascii="Times New Roman" w:hAnsi="Times New Roman" w:cs="Times New Roman"/>
                <w:noProof/>
                <w:sz w:val="28"/>
              </w:rPr>
              <w:t>1. На пути к комплексным числам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_Toc34983432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5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36421" w:rsidRPr="00136421" w:rsidRDefault="00E74850" w:rsidP="00136421">
          <w:pPr>
            <w:pStyle w:val="31"/>
            <w:tabs>
              <w:tab w:val="right" w:leader="dot" w:pos="9344"/>
            </w:tabs>
            <w:ind w:left="0"/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34983433" w:history="1">
            <w:r w:rsidR="00136421" w:rsidRPr="00136421">
              <w:rPr>
                <w:rStyle w:val="a6"/>
                <w:rFonts w:ascii="Times New Roman" w:hAnsi="Times New Roman" w:cs="Times New Roman"/>
                <w:noProof/>
                <w:sz w:val="28"/>
              </w:rPr>
              <w:t>2. Утверждение комплексных чисел в математике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_Toc34983433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8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36421" w:rsidRPr="00136421" w:rsidRDefault="00E74850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34983434" w:history="1">
            <w:r w:rsidR="00136421" w:rsidRPr="00136421">
              <w:rPr>
                <w:rStyle w:val="a6"/>
                <w:rFonts w:ascii="Times New Roman" w:hAnsi="Times New Roman" w:cs="Times New Roman"/>
                <w:noProof/>
                <w:sz w:val="28"/>
              </w:rPr>
              <w:t>3. Комплексные числа и их свойства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_Toc34983434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10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36421" w:rsidRPr="00136421" w:rsidRDefault="00E74850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34983435" w:history="1">
            <w:r w:rsidR="00136421" w:rsidRPr="00136421">
              <w:rPr>
                <w:rStyle w:val="a6"/>
                <w:rFonts w:ascii="Times New Roman" w:eastAsia="Times New Roman" w:hAnsi="Times New Roman" w:cs="Times New Roman"/>
                <w:noProof/>
                <w:sz w:val="28"/>
              </w:rPr>
              <w:t>Заключение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_Toc34983435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14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136421" w:rsidRPr="00136421" w:rsidRDefault="00E74850">
          <w:pPr>
            <w:pStyle w:val="12"/>
            <w:tabs>
              <w:tab w:val="right" w:leader="dot" w:pos="9344"/>
            </w:tabs>
            <w:rPr>
              <w:rFonts w:ascii="Times New Roman" w:eastAsiaTheme="minorEastAsia" w:hAnsi="Times New Roman" w:cs="Times New Roman"/>
              <w:noProof/>
              <w:sz w:val="28"/>
              <w:lang w:eastAsia="ru-RU"/>
            </w:rPr>
          </w:pPr>
          <w:hyperlink w:anchor="_Toc34983436" w:history="1">
            <w:r w:rsidR="00136421" w:rsidRPr="00136421">
              <w:rPr>
                <w:rStyle w:val="a6"/>
                <w:rFonts w:ascii="Times New Roman" w:eastAsia="Times New Roman" w:hAnsi="Times New Roman" w:cs="Times New Roman"/>
                <w:noProof/>
                <w:sz w:val="28"/>
                <w:lang w:eastAsia="ar-SA"/>
              </w:rPr>
              <w:t>Список литературы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tab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begin"/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instrText xml:space="preserve"> PAGEREF _Toc34983436 \h </w:instrTex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separate"/>
            </w:r>
            <w:r w:rsidR="00E43D73">
              <w:rPr>
                <w:rFonts w:ascii="Times New Roman" w:hAnsi="Times New Roman" w:cs="Times New Roman"/>
                <w:noProof/>
                <w:webHidden/>
                <w:sz w:val="28"/>
              </w:rPr>
              <w:t>16</w:t>
            </w:r>
            <w:r w:rsidR="00136421" w:rsidRPr="00136421">
              <w:rPr>
                <w:rFonts w:ascii="Times New Roman" w:hAnsi="Times New Roman" w:cs="Times New Roman"/>
                <w:noProof/>
                <w:webHidden/>
                <w:sz w:val="28"/>
              </w:rPr>
              <w:fldChar w:fldCharType="end"/>
            </w:r>
          </w:hyperlink>
        </w:p>
        <w:p w:rsidR="00D03D23" w:rsidRPr="00136421" w:rsidRDefault="00BE2518" w:rsidP="00D03D23">
          <w:pPr>
            <w:rPr>
              <w:rFonts w:ascii="Times New Roman" w:hAnsi="Times New Roman" w:cs="Times New Roman"/>
              <w:bCs/>
              <w:sz w:val="28"/>
            </w:rPr>
          </w:pPr>
          <w:r w:rsidRPr="00136421">
            <w:rPr>
              <w:rFonts w:ascii="Times New Roman" w:hAnsi="Times New Roman" w:cs="Times New Roman"/>
              <w:bCs/>
              <w:sz w:val="28"/>
            </w:rPr>
            <w:fldChar w:fldCharType="end"/>
          </w:r>
        </w:p>
      </w:sdtContent>
    </w:sdt>
    <w:p w:rsidR="00BE2518" w:rsidRPr="00D03D23" w:rsidRDefault="00BE2518" w:rsidP="00D03D23">
      <w:r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BE2518" w:rsidRPr="00383A47" w:rsidRDefault="00BE2518" w:rsidP="00136421">
      <w:pPr>
        <w:pStyle w:val="1"/>
        <w:spacing w:before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bookmarkStart w:id="0" w:name="_Toc34983431"/>
      <w:r w:rsidRPr="00383A47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Введение</w:t>
      </w:r>
      <w:bookmarkEnd w:id="0"/>
    </w:p>
    <w:p w:rsidR="00BE2518" w:rsidRPr="0075647E" w:rsidRDefault="00C0702F" w:rsidP="0013642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школе теория чисел начинается с натуральных, рациональных, иррациональных, то есть на множестве действительных чисел. Но уже в 8 классе</w:t>
      </w:r>
      <w:r w:rsidR="00BE2518" w:rsidRPr="0075647E">
        <w:rPr>
          <w:rFonts w:ascii="Times New Roman" w:hAnsi="Times New Roman"/>
          <w:sz w:val="28"/>
          <w:szCs w:val="28"/>
        </w:rPr>
        <w:t xml:space="preserve"> необходимо пополнить запас действительных чисел при помощи комплексных чисел, для которых квадратный корень из отрицательного числа имеет смысл.</w:t>
      </w:r>
    </w:p>
    <w:p w:rsidR="00BE2518" w:rsidRPr="0075647E" w:rsidRDefault="00C0702F" w:rsidP="00136421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Актуальность выбора </w:t>
      </w:r>
      <w:r w:rsidR="00BE2518" w:rsidRPr="0075647E">
        <w:rPr>
          <w:rFonts w:ascii="Times New Roman" w:hAnsi="Times New Roman"/>
          <w:sz w:val="28"/>
          <w:szCs w:val="28"/>
        </w:rPr>
        <w:t xml:space="preserve">темы </w:t>
      </w:r>
      <w:r w:rsidR="00383A47">
        <w:rPr>
          <w:rFonts w:ascii="Times New Roman" w:hAnsi="Times New Roman"/>
          <w:sz w:val="28"/>
          <w:szCs w:val="28"/>
        </w:rPr>
        <w:t xml:space="preserve">работы </w:t>
      </w:r>
      <w:r w:rsidR="00BE2518" w:rsidRPr="0075647E">
        <w:rPr>
          <w:rFonts w:ascii="Times New Roman" w:hAnsi="Times New Roman"/>
          <w:sz w:val="28"/>
          <w:szCs w:val="28"/>
        </w:rPr>
        <w:t>заключается в том, что понятие комплексного числа расширяет знания о числовых системах, о решении широкого класса задач как алгебраического, так и геометрического содержания, о решении алгебраических уравнений любой степени и о решение задач с параметрами.</w:t>
      </w:r>
      <w:r w:rsidR="00BE2518" w:rsidRPr="0075647E">
        <w:rPr>
          <w:rFonts w:ascii="Times New Roman" w:hAnsi="Times New Roman"/>
          <w:sz w:val="28"/>
        </w:rPr>
        <w:t xml:space="preserve"> </w:t>
      </w:r>
    </w:p>
    <w:p w:rsidR="00BE2518" w:rsidRPr="00432BF5" w:rsidRDefault="00C0702F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Известно б</w:t>
      </w:r>
      <w:r w:rsidR="00BE2518" w:rsidRPr="00432BF5">
        <w:rPr>
          <w:rFonts w:ascii="Times New Roman" w:hAnsi="Times New Roman"/>
          <w:sz w:val="28"/>
          <w:szCs w:val="28"/>
        </w:rPr>
        <w:t>ольшое значение комплексных чисел в математике и её приложениях. Алгебру комплексных чисел можно успешно использовать в элементарной геометрии, тригонометрии, теории геометрических преобразований, а также в электротехнике и различных задачах с механическим и физическим содержанием.</w:t>
      </w:r>
    </w:p>
    <w:p w:rsidR="00383A47" w:rsidRDefault="00BE2518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2BF5">
        <w:rPr>
          <w:rFonts w:ascii="Times New Roman" w:hAnsi="Times New Roman"/>
          <w:sz w:val="28"/>
          <w:szCs w:val="28"/>
        </w:rPr>
        <w:t>Решение многих задач физики и техники приводит к квадрат</w:t>
      </w:r>
      <w:r w:rsidR="00383A47">
        <w:rPr>
          <w:rFonts w:ascii="Times New Roman" w:hAnsi="Times New Roman"/>
          <w:sz w:val="28"/>
          <w:szCs w:val="28"/>
        </w:rPr>
        <w:t>ным уравнениям</w:t>
      </w:r>
      <w:r w:rsidR="00C0702F">
        <w:rPr>
          <w:rFonts w:ascii="Times New Roman" w:hAnsi="Times New Roman"/>
          <w:sz w:val="28"/>
          <w:szCs w:val="28"/>
        </w:rPr>
        <w:t xml:space="preserve"> с отрицательным дискриминантом</w:t>
      </w:r>
      <w:r w:rsidRPr="00432BF5">
        <w:rPr>
          <w:rFonts w:ascii="Times New Roman" w:hAnsi="Times New Roman"/>
          <w:sz w:val="28"/>
          <w:szCs w:val="28"/>
        </w:rPr>
        <w:t xml:space="preserve">. Но решение многих таких задач имеет определенный физический смысл. </w:t>
      </w:r>
    </w:p>
    <w:p w:rsidR="00383A47" w:rsidRDefault="00BE2518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32BF5">
        <w:rPr>
          <w:rFonts w:ascii="Times New Roman" w:hAnsi="Times New Roman"/>
          <w:sz w:val="28"/>
          <w:szCs w:val="28"/>
        </w:rPr>
        <w:t>Комплексные числа широко использовал отец р</w:t>
      </w:r>
      <w:r w:rsidR="00C0702F">
        <w:rPr>
          <w:rFonts w:ascii="Times New Roman" w:hAnsi="Times New Roman"/>
          <w:sz w:val="28"/>
          <w:szCs w:val="28"/>
        </w:rPr>
        <w:t xml:space="preserve">усской авиации Н. Е. Жуковский </w:t>
      </w:r>
      <w:r w:rsidRPr="00432BF5">
        <w:rPr>
          <w:rFonts w:ascii="Times New Roman" w:hAnsi="Times New Roman"/>
          <w:sz w:val="28"/>
          <w:szCs w:val="28"/>
        </w:rPr>
        <w:t>при разработке</w:t>
      </w:r>
      <w:r w:rsidR="00C0702F">
        <w:rPr>
          <w:rFonts w:ascii="Times New Roman" w:hAnsi="Times New Roman"/>
          <w:sz w:val="28"/>
          <w:szCs w:val="28"/>
        </w:rPr>
        <w:t xml:space="preserve"> своей теории крыла</w:t>
      </w:r>
      <w:r w:rsidRPr="00432BF5">
        <w:rPr>
          <w:rFonts w:ascii="Times New Roman" w:hAnsi="Times New Roman"/>
          <w:sz w:val="28"/>
          <w:szCs w:val="28"/>
        </w:rPr>
        <w:t>. Комплексные числа и функции от комплексного переменного находят применение во многих вопросах науки и техники</w:t>
      </w:r>
      <w:r w:rsidR="00383A47">
        <w:rPr>
          <w:rFonts w:ascii="Times New Roman" w:hAnsi="Times New Roman"/>
          <w:b/>
          <w:sz w:val="28"/>
          <w:szCs w:val="28"/>
        </w:rPr>
        <w:t>.</w:t>
      </w:r>
    </w:p>
    <w:p w:rsidR="00383A47" w:rsidRDefault="00C0702F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 </w:t>
      </w:r>
      <w:r w:rsidR="00BE2518" w:rsidRPr="00432BF5">
        <w:rPr>
          <w:rFonts w:ascii="Times New Roman" w:hAnsi="Times New Roman"/>
          <w:sz w:val="28"/>
          <w:szCs w:val="28"/>
        </w:rPr>
        <w:t>реферата</w:t>
      </w:r>
      <w:r w:rsidR="00383A47">
        <w:rPr>
          <w:rFonts w:ascii="Times New Roman" w:hAnsi="Times New Roman"/>
          <w:sz w:val="28"/>
          <w:szCs w:val="28"/>
        </w:rPr>
        <w:t xml:space="preserve"> –</w:t>
      </w:r>
      <w:r w:rsidR="00BE2518" w:rsidRPr="00432BF5">
        <w:rPr>
          <w:rFonts w:ascii="Times New Roman" w:hAnsi="Times New Roman"/>
          <w:sz w:val="28"/>
          <w:szCs w:val="28"/>
        </w:rPr>
        <w:t xml:space="preserve"> знакомство с историей появления ком</w:t>
      </w:r>
      <w:r>
        <w:rPr>
          <w:rFonts w:ascii="Times New Roman" w:hAnsi="Times New Roman"/>
          <w:sz w:val="28"/>
          <w:szCs w:val="28"/>
        </w:rPr>
        <w:t>плексных чисел, их свойствами и действиями над ними</w:t>
      </w:r>
      <w:r w:rsidR="00383A47">
        <w:rPr>
          <w:rFonts w:ascii="Times New Roman" w:hAnsi="Times New Roman"/>
          <w:sz w:val="28"/>
          <w:szCs w:val="28"/>
        </w:rPr>
        <w:t>.</w:t>
      </w:r>
    </w:p>
    <w:p w:rsidR="00383A47" w:rsidRDefault="00BE2518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14EDA">
        <w:rPr>
          <w:rFonts w:ascii="Times New Roman" w:hAnsi="Times New Roman"/>
          <w:sz w:val="28"/>
          <w:szCs w:val="28"/>
        </w:rPr>
        <w:t>В рамк</w:t>
      </w:r>
      <w:r w:rsidR="00383A47">
        <w:rPr>
          <w:rFonts w:ascii="Times New Roman" w:hAnsi="Times New Roman"/>
          <w:sz w:val="28"/>
          <w:szCs w:val="28"/>
        </w:rPr>
        <w:t>ах достижения поставленной цели</w:t>
      </w:r>
      <w:r w:rsidRPr="00214EDA">
        <w:rPr>
          <w:rFonts w:ascii="Times New Roman" w:hAnsi="Times New Roman"/>
          <w:sz w:val="28"/>
          <w:szCs w:val="28"/>
        </w:rPr>
        <w:t xml:space="preserve"> были пост</w:t>
      </w:r>
      <w:r>
        <w:rPr>
          <w:rFonts w:ascii="Times New Roman" w:hAnsi="Times New Roman"/>
          <w:sz w:val="28"/>
          <w:szCs w:val="28"/>
        </w:rPr>
        <w:t xml:space="preserve">авлены </w:t>
      </w:r>
      <w:r w:rsidR="00383A47">
        <w:rPr>
          <w:rFonts w:ascii="Times New Roman" w:hAnsi="Times New Roman"/>
          <w:sz w:val="28"/>
          <w:szCs w:val="28"/>
        </w:rPr>
        <w:t>следующие задачи:</w:t>
      </w:r>
    </w:p>
    <w:p w:rsidR="00C10004" w:rsidRPr="00C10004" w:rsidRDefault="00BE2518" w:rsidP="008F6FE7">
      <w:pPr>
        <w:pStyle w:val="af1"/>
        <w:widowControl w:val="0"/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0004">
        <w:rPr>
          <w:rFonts w:ascii="Times New Roman" w:hAnsi="Times New Roman"/>
          <w:sz w:val="28"/>
          <w:szCs w:val="28"/>
        </w:rPr>
        <w:t>ввести понятие комплексных чисе</w:t>
      </w:r>
      <w:r w:rsidR="00C10004" w:rsidRPr="00C10004">
        <w:rPr>
          <w:rFonts w:ascii="Times New Roman" w:hAnsi="Times New Roman"/>
          <w:sz w:val="28"/>
          <w:szCs w:val="28"/>
        </w:rPr>
        <w:t>л;</w:t>
      </w:r>
    </w:p>
    <w:p w:rsidR="00383A47" w:rsidRPr="00C10004" w:rsidRDefault="00BE2518" w:rsidP="008F6FE7">
      <w:pPr>
        <w:pStyle w:val="af1"/>
        <w:widowControl w:val="0"/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10004">
        <w:rPr>
          <w:rFonts w:ascii="Times New Roman" w:hAnsi="Times New Roman"/>
          <w:sz w:val="28"/>
          <w:szCs w:val="28"/>
        </w:rPr>
        <w:t>изучить историю их открытия;</w:t>
      </w:r>
    </w:p>
    <w:p w:rsidR="006D039D" w:rsidRDefault="00C10004" w:rsidP="008F6FE7">
      <w:pPr>
        <w:pStyle w:val="af1"/>
        <w:widowControl w:val="0"/>
        <w:numPr>
          <w:ilvl w:val="0"/>
          <w:numId w:val="2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BE2518" w:rsidRPr="00C10004">
        <w:rPr>
          <w:rFonts w:ascii="Times New Roman" w:hAnsi="Times New Roman"/>
          <w:sz w:val="28"/>
          <w:szCs w:val="28"/>
        </w:rPr>
        <w:t xml:space="preserve">ассмотреть различные свойства и формы комплексных чисел, </w:t>
      </w:r>
      <w:r w:rsidR="00C0702F">
        <w:rPr>
          <w:rFonts w:ascii="Times New Roman" w:hAnsi="Times New Roman"/>
          <w:sz w:val="28"/>
          <w:szCs w:val="28"/>
        </w:rPr>
        <w:t>математические операции с ними.</w:t>
      </w:r>
    </w:p>
    <w:p w:rsidR="00350614" w:rsidRPr="00350614" w:rsidRDefault="006D039D" w:rsidP="000168AA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того, чтобы подойти к комплексным числам, приведем небольшую справку развития числа в целом. Так, </w:t>
      </w:r>
      <w:r w:rsidR="0028376E">
        <w:rPr>
          <w:rFonts w:ascii="Times New Roman" w:hAnsi="Times New Roman"/>
          <w:sz w:val="28"/>
          <w:szCs w:val="28"/>
        </w:rPr>
        <w:t xml:space="preserve">«настоящими» числами </w:t>
      </w:r>
      <w:r>
        <w:rPr>
          <w:rFonts w:ascii="Times New Roman" w:hAnsi="Times New Roman"/>
          <w:sz w:val="28"/>
          <w:szCs w:val="28"/>
        </w:rPr>
        <w:t>д</w:t>
      </w:r>
      <w:r w:rsidRPr="006D039D">
        <w:rPr>
          <w:rFonts w:ascii="Times New Roman" w:hAnsi="Times New Roman"/>
          <w:sz w:val="28"/>
          <w:szCs w:val="28"/>
        </w:rPr>
        <w:t>рев</w:t>
      </w:r>
      <w:r>
        <w:rPr>
          <w:rFonts w:ascii="Times New Roman" w:hAnsi="Times New Roman"/>
          <w:sz w:val="28"/>
          <w:szCs w:val="28"/>
        </w:rPr>
        <w:t xml:space="preserve">негреческие математики считали </w:t>
      </w:r>
      <w:r w:rsidRPr="006D039D">
        <w:rPr>
          <w:rFonts w:ascii="Times New Roman" w:hAnsi="Times New Roman"/>
          <w:sz w:val="28"/>
          <w:szCs w:val="28"/>
        </w:rPr>
        <w:t>только натуральные числ</w:t>
      </w:r>
      <w:r w:rsidR="0028376E">
        <w:rPr>
          <w:rFonts w:ascii="Times New Roman" w:hAnsi="Times New Roman"/>
          <w:sz w:val="28"/>
          <w:szCs w:val="28"/>
        </w:rPr>
        <w:t>а</w:t>
      </w:r>
      <w:r w:rsidRPr="006D039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28376E">
        <w:rPr>
          <w:rFonts w:ascii="Times New Roman" w:hAnsi="Times New Roman"/>
          <w:sz w:val="28"/>
          <w:szCs w:val="28"/>
        </w:rPr>
        <w:t>За 2</w:t>
      </w:r>
      <w:r w:rsidR="0028376E" w:rsidRPr="006D039D">
        <w:rPr>
          <w:rFonts w:ascii="Times New Roman" w:hAnsi="Times New Roman"/>
          <w:sz w:val="28"/>
          <w:szCs w:val="28"/>
        </w:rPr>
        <w:t xml:space="preserve"> тысячи лет до н. э. в дре</w:t>
      </w:r>
      <w:r w:rsidR="0028376E">
        <w:rPr>
          <w:rFonts w:ascii="Times New Roman" w:hAnsi="Times New Roman"/>
          <w:sz w:val="28"/>
          <w:szCs w:val="28"/>
        </w:rPr>
        <w:t>внем Египте и древнем Вавилоне н</w:t>
      </w:r>
      <w:r w:rsidRPr="006D039D">
        <w:rPr>
          <w:rFonts w:ascii="Times New Roman" w:hAnsi="Times New Roman"/>
          <w:sz w:val="28"/>
          <w:szCs w:val="28"/>
        </w:rPr>
        <w:t>аряду с натуральными</w:t>
      </w:r>
      <w:r w:rsidR="0028376E">
        <w:rPr>
          <w:rFonts w:ascii="Times New Roman" w:hAnsi="Times New Roman"/>
          <w:sz w:val="28"/>
          <w:szCs w:val="28"/>
        </w:rPr>
        <w:t xml:space="preserve"> числами</w:t>
      </w:r>
      <w:r w:rsidRPr="006D039D">
        <w:rPr>
          <w:rFonts w:ascii="Times New Roman" w:hAnsi="Times New Roman"/>
          <w:sz w:val="28"/>
          <w:szCs w:val="28"/>
        </w:rPr>
        <w:t xml:space="preserve"> </w:t>
      </w:r>
      <w:r w:rsidR="0028376E">
        <w:rPr>
          <w:rFonts w:ascii="Times New Roman" w:hAnsi="Times New Roman"/>
          <w:sz w:val="28"/>
          <w:szCs w:val="28"/>
        </w:rPr>
        <w:t xml:space="preserve">в </w:t>
      </w:r>
      <w:r w:rsidRPr="006D039D">
        <w:rPr>
          <w:rFonts w:ascii="Times New Roman" w:hAnsi="Times New Roman"/>
          <w:sz w:val="28"/>
          <w:szCs w:val="28"/>
        </w:rPr>
        <w:t xml:space="preserve">практических расчетах </w:t>
      </w:r>
      <w:r w:rsidR="0028376E">
        <w:rPr>
          <w:rFonts w:ascii="Times New Roman" w:hAnsi="Times New Roman"/>
          <w:sz w:val="28"/>
          <w:szCs w:val="28"/>
        </w:rPr>
        <w:t xml:space="preserve">применялись </w:t>
      </w:r>
      <w:r w:rsidRPr="006D039D">
        <w:rPr>
          <w:rFonts w:ascii="Times New Roman" w:hAnsi="Times New Roman"/>
          <w:sz w:val="28"/>
          <w:szCs w:val="28"/>
        </w:rPr>
        <w:t>дроби</w:t>
      </w:r>
      <w:r w:rsidR="0028376E">
        <w:rPr>
          <w:rFonts w:ascii="Times New Roman" w:hAnsi="Times New Roman"/>
          <w:sz w:val="28"/>
          <w:szCs w:val="28"/>
        </w:rPr>
        <w:t>.</w:t>
      </w:r>
      <w:r w:rsidRPr="006D039D">
        <w:rPr>
          <w:rFonts w:ascii="Times New Roman" w:hAnsi="Times New Roman"/>
          <w:sz w:val="28"/>
          <w:szCs w:val="28"/>
        </w:rPr>
        <w:t xml:space="preserve"> </w:t>
      </w:r>
      <w:r w:rsidR="0028376E">
        <w:rPr>
          <w:rFonts w:ascii="Times New Roman" w:hAnsi="Times New Roman"/>
          <w:sz w:val="28"/>
          <w:szCs w:val="28"/>
        </w:rPr>
        <w:t xml:space="preserve">На протяжении долгого времени </w:t>
      </w:r>
      <w:r w:rsidRPr="006D039D">
        <w:rPr>
          <w:rFonts w:ascii="Times New Roman" w:hAnsi="Times New Roman"/>
          <w:sz w:val="28"/>
          <w:szCs w:val="28"/>
        </w:rPr>
        <w:t>полагали, что результат</w:t>
      </w:r>
      <w:r w:rsidR="0028376E">
        <w:rPr>
          <w:rFonts w:ascii="Times New Roman" w:hAnsi="Times New Roman"/>
          <w:sz w:val="28"/>
          <w:szCs w:val="28"/>
        </w:rPr>
        <w:t xml:space="preserve"> измерения всегда выражается в виде натурального числа </w:t>
      </w:r>
      <w:r w:rsidRPr="006D039D">
        <w:rPr>
          <w:rFonts w:ascii="Times New Roman" w:hAnsi="Times New Roman"/>
          <w:sz w:val="28"/>
          <w:szCs w:val="28"/>
        </w:rPr>
        <w:t xml:space="preserve">или в </w:t>
      </w:r>
      <w:r w:rsidR="0028376E">
        <w:rPr>
          <w:rFonts w:ascii="Times New Roman" w:hAnsi="Times New Roman"/>
          <w:sz w:val="28"/>
          <w:szCs w:val="28"/>
        </w:rPr>
        <w:t xml:space="preserve">виде </w:t>
      </w:r>
      <w:r w:rsidRPr="006D039D">
        <w:rPr>
          <w:rFonts w:ascii="Times New Roman" w:hAnsi="Times New Roman"/>
          <w:sz w:val="28"/>
          <w:szCs w:val="28"/>
        </w:rPr>
        <w:t xml:space="preserve">дроби. </w:t>
      </w:r>
      <w:r>
        <w:rPr>
          <w:rFonts w:ascii="Times New Roman" w:hAnsi="Times New Roman"/>
          <w:sz w:val="28"/>
          <w:szCs w:val="28"/>
        </w:rPr>
        <w:t>Философы считали, что «</w:t>
      </w:r>
      <w:r w:rsidRPr="006D039D">
        <w:rPr>
          <w:rFonts w:ascii="Times New Roman" w:hAnsi="Times New Roman"/>
          <w:sz w:val="28"/>
          <w:szCs w:val="28"/>
        </w:rPr>
        <w:t>элементы чисел являются элем</w:t>
      </w:r>
      <w:r>
        <w:rPr>
          <w:rFonts w:ascii="Times New Roman" w:hAnsi="Times New Roman"/>
          <w:sz w:val="28"/>
          <w:szCs w:val="28"/>
        </w:rPr>
        <w:t>ентами всех вещей и весь мир в ц</w:t>
      </w:r>
      <w:r w:rsidRPr="006D039D">
        <w:rPr>
          <w:rFonts w:ascii="Times New Roman" w:hAnsi="Times New Roman"/>
          <w:sz w:val="28"/>
          <w:szCs w:val="28"/>
        </w:rPr>
        <w:t>елом является гармонией и числом</w:t>
      </w:r>
      <w:r>
        <w:rPr>
          <w:rFonts w:ascii="Times New Roman" w:hAnsi="Times New Roman"/>
          <w:sz w:val="28"/>
          <w:szCs w:val="28"/>
        </w:rPr>
        <w:t>»</w:t>
      </w:r>
      <w:r w:rsidRPr="006D039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Но открытие, сделанное пифагорейцем, нанес </w:t>
      </w:r>
      <w:r w:rsidRPr="006D039D">
        <w:rPr>
          <w:rFonts w:ascii="Times New Roman" w:hAnsi="Times New Roman"/>
          <w:sz w:val="28"/>
          <w:szCs w:val="28"/>
        </w:rPr>
        <w:t xml:space="preserve">удар по этому взгляду. Он доказал, что диагональ квадрата несоизмерима со стороной. </w:t>
      </w:r>
      <w:r w:rsidR="0028376E">
        <w:rPr>
          <w:rFonts w:ascii="Times New Roman" w:hAnsi="Times New Roman"/>
          <w:sz w:val="28"/>
          <w:szCs w:val="28"/>
        </w:rPr>
        <w:t>Это означает</w:t>
      </w:r>
      <w:r w:rsidRPr="006D039D">
        <w:rPr>
          <w:rFonts w:ascii="Times New Roman" w:hAnsi="Times New Roman"/>
          <w:sz w:val="28"/>
          <w:szCs w:val="28"/>
        </w:rPr>
        <w:t xml:space="preserve">, что натуральных чисел и дробей недостаточно, для того чтобы выразить длину диагонали квадрата со стороной 1. </w:t>
      </w:r>
      <w:r w:rsidR="0028376E">
        <w:rPr>
          <w:rFonts w:ascii="Times New Roman" w:hAnsi="Times New Roman"/>
          <w:sz w:val="28"/>
          <w:szCs w:val="28"/>
        </w:rPr>
        <w:t xml:space="preserve">Можно </w:t>
      </w:r>
      <w:r w:rsidRPr="006D039D">
        <w:rPr>
          <w:rFonts w:ascii="Times New Roman" w:hAnsi="Times New Roman"/>
          <w:sz w:val="28"/>
          <w:szCs w:val="28"/>
        </w:rPr>
        <w:t xml:space="preserve">утверждать, что </w:t>
      </w:r>
      <w:r w:rsidR="0028376E">
        <w:rPr>
          <w:rFonts w:ascii="Times New Roman" w:hAnsi="Times New Roman"/>
          <w:sz w:val="28"/>
          <w:szCs w:val="28"/>
        </w:rPr>
        <w:t xml:space="preserve">это послужило открытию </w:t>
      </w:r>
      <w:r w:rsidRPr="006D039D">
        <w:rPr>
          <w:rFonts w:ascii="Times New Roman" w:hAnsi="Times New Roman"/>
          <w:sz w:val="28"/>
          <w:szCs w:val="28"/>
        </w:rPr>
        <w:t>теорети</w:t>
      </w:r>
      <w:r w:rsidR="0028376E">
        <w:rPr>
          <w:rFonts w:ascii="Times New Roman" w:hAnsi="Times New Roman"/>
          <w:sz w:val="28"/>
          <w:szCs w:val="28"/>
        </w:rPr>
        <w:t xml:space="preserve">ческой математики. Без абстрактного рассуждения </w:t>
      </w:r>
      <w:r w:rsidRPr="006D039D">
        <w:rPr>
          <w:rFonts w:ascii="Times New Roman" w:hAnsi="Times New Roman"/>
          <w:sz w:val="28"/>
          <w:szCs w:val="28"/>
        </w:rPr>
        <w:t xml:space="preserve">открыть существование несоизмеримых величин </w:t>
      </w:r>
      <w:r w:rsidR="0028376E">
        <w:rPr>
          <w:rFonts w:ascii="Times New Roman" w:hAnsi="Times New Roman"/>
          <w:sz w:val="28"/>
          <w:szCs w:val="28"/>
        </w:rPr>
        <w:t>было невозможно. Во 2 веке до н. э. китайский математик ввел отрицательные числа, что привело развитие понятия о числе на новый этап. А у</w:t>
      </w:r>
      <w:r w:rsidRPr="006D039D">
        <w:rPr>
          <w:rFonts w:ascii="Times New Roman" w:hAnsi="Times New Roman"/>
          <w:sz w:val="28"/>
          <w:szCs w:val="28"/>
        </w:rPr>
        <w:t xml:space="preserve">же в VIII веке было установлено, что квадратный корень из положительного числа имеет два значения - положительное и отрицательное, а из отрицательных чисел квадратный корень извлекать нельзя: нет такого числа </w:t>
      </w:r>
      <w:r w:rsidR="0028376E">
        <w:rPr>
          <w:rFonts w:ascii="Times New Roman" w:hAnsi="Times New Roman"/>
          <w:sz w:val="28"/>
          <w:szCs w:val="28"/>
        </w:rPr>
        <w:t xml:space="preserve">х, чтобы </w:t>
      </w:r>
      <w:r w:rsidR="0028376E" w:rsidRPr="0028376E">
        <w:rPr>
          <w:rFonts w:ascii="Times New Roman" w:hAnsi="Times New Roman"/>
          <w:position w:val="-6"/>
          <w:sz w:val="28"/>
          <w:szCs w:val="28"/>
        </w:rPr>
        <w:object w:dxaOrig="8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18.8pt" o:ole="">
            <v:imagedata r:id="rId8" o:title=""/>
          </v:shape>
          <o:OLEObject Type="Embed" ProgID="Equation.3" ShapeID="_x0000_i1025" DrawAspect="Content" ObjectID="_1646037761" r:id="rId9"/>
        </w:object>
      </w:r>
      <w:r w:rsidR="0028376E">
        <w:rPr>
          <w:rFonts w:ascii="Times New Roman" w:hAnsi="Times New Roman"/>
          <w:sz w:val="28"/>
          <w:szCs w:val="28"/>
        </w:rPr>
        <w:t>.</w:t>
      </w:r>
      <w:r w:rsidR="00350614">
        <w:rPr>
          <w:rFonts w:ascii="Times New Roman" w:hAnsi="Times New Roman"/>
          <w:sz w:val="28"/>
          <w:szCs w:val="28"/>
        </w:rPr>
        <w:t xml:space="preserve"> </w:t>
      </w:r>
      <w:r w:rsidR="00350614" w:rsidRPr="00350614">
        <w:rPr>
          <w:rFonts w:ascii="Times New Roman" w:hAnsi="Times New Roman"/>
          <w:sz w:val="28"/>
          <w:szCs w:val="28"/>
        </w:rPr>
        <w:t>В 16 веке в связи с изучением кубических уравнений оказалось необходимым извлекать квадратные корни из отрицательных чисел.</w:t>
      </w:r>
    </w:p>
    <w:p w:rsidR="00BE2518" w:rsidRPr="00C0702F" w:rsidRDefault="00BE2518" w:rsidP="00350614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0702F">
        <w:rPr>
          <w:rFonts w:ascii="Times New Roman" w:hAnsi="Times New Roman"/>
          <w:i/>
          <w:iCs/>
          <w:sz w:val="28"/>
          <w:szCs w:val="28"/>
          <w:lang w:eastAsia="ar-SA"/>
        </w:rPr>
        <w:br w:type="page"/>
      </w:r>
    </w:p>
    <w:p w:rsidR="002B0782" w:rsidRDefault="00B21C3F" w:rsidP="00136421">
      <w:pPr>
        <w:pStyle w:val="3"/>
        <w:spacing w:before="0"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bookmarkStart w:id="1" w:name="_Toc34983432"/>
      <w:r>
        <w:rPr>
          <w:rFonts w:ascii="Times New Roman" w:hAnsi="Times New Roman" w:cs="Times New Roman"/>
          <w:b/>
          <w:color w:val="auto"/>
          <w:sz w:val="28"/>
          <w:szCs w:val="28"/>
        </w:rPr>
        <w:t>1</w:t>
      </w:r>
      <w:r w:rsidR="00C1000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="00383A47" w:rsidRPr="0093649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На пути к комплексным числам</w:t>
      </w:r>
      <w:bookmarkEnd w:id="1"/>
    </w:p>
    <w:p w:rsidR="002B0782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 xml:space="preserve">В 1494 году учёный, францисканский монах (Италия) Лука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Пачи</w:t>
      </w:r>
      <w:r w:rsidR="00D17EAC">
        <w:rPr>
          <w:rFonts w:ascii="Times New Roman" w:hAnsi="Times New Roman" w:cs="Times New Roman"/>
          <w:sz w:val="28"/>
          <w:szCs w:val="28"/>
        </w:rPr>
        <w:t>оло</w:t>
      </w:r>
      <w:proofErr w:type="spellEnd"/>
      <w:r w:rsidR="00D17EAC" w:rsidRPr="00D17EAC">
        <w:rPr>
          <w:rFonts w:ascii="Times New Roman" w:hAnsi="Times New Roman" w:cs="Times New Roman"/>
          <w:sz w:val="28"/>
          <w:szCs w:val="28"/>
        </w:rPr>
        <w:t xml:space="preserve"> </w:t>
      </w:r>
      <w:r w:rsidR="002B0782">
        <w:rPr>
          <w:rFonts w:ascii="Times New Roman" w:hAnsi="Times New Roman" w:cs="Times New Roman"/>
          <w:sz w:val="28"/>
          <w:szCs w:val="28"/>
        </w:rPr>
        <w:t>напечатал в Венеции труд «</w:t>
      </w:r>
      <w:r w:rsidRPr="002B0782">
        <w:rPr>
          <w:rFonts w:ascii="Times New Roman" w:hAnsi="Times New Roman" w:cs="Times New Roman"/>
          <w:sz w:val="28"/>
          <w:szCs w:val="28"/>
        </w:rPr>
        <w:t xml:space="preserve">Сумма, арифметика, </w:t>
      </w:r>
      <w:r w:rsidR="002B0782">
        <w:rPr>
          <w:rFonts w:ascii="Times New Roman" w:hAnsi="Times New Roman" w:cs="Times New Roman"/>
          <w:sz w:val="28"/>
          <w:szCs w:val="28"/>
        </w:rPr>
        <w:t>геометрия и пропорциональности», который закончил выводом: «</w:t>
      </w:r>
      <w:r w:rsidRPr="002B0782">
        <w:rPr>
          <w:rFonts w:ascii="Times New Roman" w:hAnsi="Times New Roman" w:cs="Times New Roman"/>
          <w:sz w:val="28"/>
          <w:szCs w:val="28"/>
        </w:rPr>
        <w:t xml:space="preserve">Решение кубических уравнений вида </w:t>
      </w:r>
      <w:r w:rsidR="002B0782" w:rsidRPr="002B0782">
        <w:rPr>
          <w:rFonts w:ascii="Times New Roman" w:hAnsi="Times New Roman" w:cs="Times New Roman"/>
          <w:position w:val="-10"/>
          <w:sz w:val="28"/>
          <w:szCs w:val="28"/>
        </w:rPr>
        <w:object w:dxaOrig="2320" w:dyaOrig="420">
          <v:shape id="_x0000_i1026" type="#_x0000_t75" style="width:115.85pt;height:21.3pt" o:ole="">
            <v:imagedata r:id="rId10" o:title=""/>
          </v:shape>
          <o:OLEObject Type="Embed" ProgID="Equation.3" ShapeID="_x0000_i1026" DrawAspect="Content" ObjectID="_1646037762" r:id="rId11"/>
        </w:object>
      </w:r>
      <w:r w:rsidRPr="002B0782">
        <w:rPr>
          <w:rFonts w:ascii="Times New Roman" w:hAnsi="Times New Roman" w:cs="Times New Roman"/>
          <w:sz w:val="28"/>
          <w:szCs w:val="28"/>
        </w:rPr>
        <w:t>, столь же невозможно при современном состоянии науки, как и решение квадра</w:t>
      </w:r>
      <w:r w:rsidR="002B0782">
        <w:rPr>
          <w:rFonts w:ascii="Times New Roman" w:hAnsi="Times New Roman" w:cs="Times New Roman"/>
          <w:sz w:val="28"/>
          <w:szCs w:val="28"/>
        </w:rPr>
        <w:t>туры круга циркулем и линейкой»</w:t>
      </w:r>
      <w:r w:rsidR="00BF13D7">
        <w:rPr>
          <w:rFonts w:ascii="Times New Roman" w:hAnsi="Times New Roman" w:cs="Times New Roman"/>
          <w:sz w:val="28"/>
          <w:szCs w:val="28"/>
        </w:rPr>
        <w:t xml:space="preserve"> </w:t>
      </w:r>
      <w:r w:rsidR="00BF13D7" w:rsidRPr="00BF13D7">
        <w:rPr>
          <w:rFonts w:ascii="Times New Roman" w:hAnsi="Times New Roman" w:cs="Times New Roman"/>
          <w:sz w:val="28"/>
          <w:szCs w:val="28"/>
        </w:rPr>
        <w:t>[</w:t>
      </w:r>
      <w:r w:rsidR="00BF13D7">
        <w:rPr>
          <w:rFonts w:ascii="Times New Roman" w:hAnsi="Times New Roman" w:cs="Times New Roman"/>
          <w:sz w:val="28"/>
          <w:szCs w:val="28"/>
        </w:rPr>
        <w:fldChar w:fldCharType="begin"/>
      </w:r>
      <w:r w:rsidR="00BF13D7">
        <w:rPr>
          <w:rFonts w:ascii="Times New Roman" w:hAnsi="Times New Roman" w:cs="Times New Roman"/>
          <w:sz w:val="28"/>
          <w:szCs w:val="28"/>
        </w:rPr>
        <w:instrText xml:space="preserve"> REF _Ref35424744 \r \h </w:instrText>
      </w:r>
      <w:r w:rsidR="00BF13D7">
        <w:rPr>
          <w:rFonts w:ascii="Times New Roman" w:hAnsi="Times New Roman" w:cs="Times New Roman"/>
          <w:sz w:val="28"/>
          <w:szCs w:val="28"/>
        </w:rPr>
      </w:r>
      <w:r w:rsidR="00BF13D7">
        <w:rPr>
          <w:rFonts w:ascii="Times New Roman" w:hAnsi="Times New Roman" w:cs="Times New Roman"/>
          <w:sz w:val="28"/>
          <w:szCs w:val="28"/>
        </w:rPr>
        <w:fldChar w:fldCharType="separate"/>
      </w:r>
      <w:r w:rsidR="00BF13D7">
        <w:rPr>
          <w:rFonts w:ascii="Times New Roman" w:hAnsi="Times New Roman" w:cs="Times New Roman"/>
          <w:sz w:val="28"/>
          <w:szCs w:val="28"/>
        </w:rPr>
        <w:t>7</w:t>
      </w:r>
      <w:r w:rsidR="00BF13D7">
        <w:rPr>
          <w:rFonts w:ascii="Times New Roman" w:hAnsi="Times New Roman" w:cs="Times New Roman"/>
          <w:sz w:val="28"/>
          <w:szCs w:val="28"/>
        </w:rPr>
        <w:fldChar w:fldCharType="end"/>
      </w:r>
      <w:r w:rsidR="00BF13D7" w:rsidRPr="00BF13D7">
        <w:rPr>
          <w:rFonts w:ascii="Times New Roman" w:hAnsi="Times New Roman" w:cs="Times New Roman"/>
          <w:sz w:val="28"/>
          <w:szCs w:val="28"/>
        </w:rPr>
        <w:t>]</w:t>
      </w:r>
      <w:r w:rsidRPr="002B0782">
        <w:rPr>
          <w:rFonts w:ascii="Times New Roman" w:hAnsi="Times New Roman" w:cs="Times New Roman"/>
          <w:sz w:val="28"/>
          <w:szCs w:val="28"/>
        </w:rPr>
        <w:t>.</w:t>
      </w:r>
    </w:p>
    <w:p w:rsidR="002B0782" w:rsidRPr="002B0782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 xml:space="preserve">Несмотря на это предупреждение, за решение кубического уравнения взялись одновременно сразу два математика,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Джеронимо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Кардано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из Милана и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Тарталья из Вероны. Причём первый из них получил аналитический результат, решая квадратное уравнение</w:t>
      </w:r>
      <w:r w:rsidR="002B0782">
        <w:rPr>
          <w:rFonts w:ascii="Times New Roman" w:hAnsi="Times New Roman" w:cs="Times New Roman"/>
          <w:sz w:val="28"/>
          <w:szCs w:val="28"/>
        </w:rPr>
        <w:t>.</w:t>
      </w:r>
    </w:p>
    <w:p w:rsidR="002B0782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 xml:space="preserve">Он поставил задачу: нарезать участок земли прямоугольной формы с площадью 40 кв. ед. и периметром 2р = 20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лин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. ед. Решая систему </w:t>
      </w:r>
      <w:r w:rsidRPr="002B0782">
        <w:rPr>
          <w:rFonts w:ascii="Times New Roman" w:hAnsi="Times New Roman" w:cs="Times New Roman"/>
          <w:b/>
          <w:position w:val="-28"/>
          <w:sz w:val="28"/>
          <w:szCs w:val="28"/>
        </w:rPr>
        <w:object w:dxaOrig="1160" w:dyaOrig="740">
          <v:shape id="_x0000_i1027" type="#_x0000_t75" style="width:58.25pt;height:36.95pt" o:ole="">
            <v:imagedata r:id="rId12" o:title=""/>
          </v:shape>
          <o:OLEObject Type="Embed" ProgID="Equation.2" ShapeID="_x0000_i1027" DrawAspect="Content" ObjectID="_1646037763" r:id="rId13"/>
        </w:object>
      </w:r>
      <w:r w:rsidR="002B0782" w:rsidRPr="002B078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sz w:val="28"/>
          <w:szCs w:val="28"/>
        </w:rPr>
        <w:t>он пришёл к уравнению</w:t>
      </w:r>
      <w:r w:rsidR="002B0782" w:rsidRPr="002B0782">
        <w:rPr>
          <w:rFonts w:ascii="Times New Roman" w:hAnsi="Times New Roman" w:cs="Times New Roman"/>
          <w:sz w:val="28"/>
          <w:szCs w:val="28"/>
        </w:rPr>
        <w:t xml:space="preserve"> </w:t>
      </w:r>
      <w:r w:rsidR="002B0782" w:rsidRPr="002B0782">
        <w:rPr>
          <w:rFonts w:ascii="Times New Roman" w:hAnsi="Times New Roman" w:cs="Times New Roman"/>
          <w:position w:val="-10"/>
          <w:sz w:val="28"/>
          <w:szCs w:val="28"/>
        </w:rPr>
        <w:object w:dxaOrig="1760" w:dyaOrig="420">
          <v:shape id="_x0000_i1028" type="#_x0000_t75" style="width:88.3pt;height:21.3pt" o:ole="">
            <v:imagedata r:id="rId14" o:title=""/>
          </v:shape>
          <o:OLEObject Type="Embed" ProgID="Equation.3" ShapeID="_x0000_i1028" DrawAspect="Content" ObjectID="_1646037764" r:id="rId15"/>
        </w:object>
      </w:r>
      <w:r w:rsidR="002B0782">
        <w:rPr>
          <w:rFonts w:ascii="Times New Roman" w:hAnsi="Times New Roman" w:cs="Times New Roman"/>
          <w:sz w:val="28"/>
          <w:szCs w:val="28"/>
        </w:rPr>
        <w:t xml:space="preserve"> </w:t>
      </w:r>
      <w:r w:rsidRPr="002B0782">
        <w:rPr>
          <w:rFonts w:ascii="Times New Roman" w:hAnsi="Times New Roman" w:cs="Times New Roman"/>
          <w:sz w:val="28"/>
          <w:szCs w:val="28"/>
        </w:rPr>
        <w:t>корни которого не являются действительными числами. Он показал, что сис</w:t>
      </w:r>
      <w:r w:rsidR="002B0782">
        <w:rPr>
          <w:rFonts w:ascii="Times New Roman" w:hAnsi="Times New Roman" w:cs="Times New Roman"/>
          <w:sz w:val="28"/>
          <w:szCs w:val="28"/>
        </w:rPr>
        <w:t xml:space="preserve">тема уравнений, </w:t>
      </w:r>
      <w:r w:rsidRPr="002B0782">
        <w:rPr>
          <w:rFonts w:ascii="Times New Roman" w:hAnsi="Times New Roman" w:cs="Times New Roman"/>
          <w:sz w:val="28"/>
          <w:szCs w:val="28"/>
        </w:rPr>
        <w:t xml:space="preserve">не имеющая решений во множестве действительных чисел, имеет решения вида </w:t>
      </w:r>
      <w:r w:rsidRPr="002B0782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1380" w:dyaOrig="340">
          <v:shape id="_x0000_i1029" type="#_x0000_t75" style="width:68.85pt;height:16.9pt" o:ole="">
            <v:imagedata r:id="rId16" o:title=""/>
          </v:shape>
          <o:OLEObject Type="Embed" ProgID="Equation.2" ShapeID="_x0000_i1029" DrawAspect="Content" ObjectID="_1646037765" r:id="rId17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position w:val="-10"/>
          <w:sz w:val="28"/>
          <w:szCs w:val="28"/>
        </w:rPr>
        <w:object w:dxaOrig="1380" w:dyaOrig="380">
          <v:shape id="_x0000_i1030" type="#_x0000_t75" style="width:68.85pt;height:18.8pt" o:ole="">
            <v:imagedata r:id="rId18" o:title=""/>
          </v:shape>
          <o:OLEObject Type="Embed" ProgID="Equation.3" ShapeID="_x0000_i1030" DrawAspect="Content" ObjectID="_1646037766" r:id="rId19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Кардано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был удивлён таким результатом, назвав число </w:t>
      </w:r>
      <w:r w:rsidRPr="002B0782">
        <w:rPr>
          <w:rFonts w:ascii="Times New Roman" w:hAnsi="Times New Roman" w:cs="Times New Roman"/>
          <w:position w:val="-8"/>
          <w:sz w:val="28"/>
          <w:szCs w:val="28"/>
        </w:rPr>
        <w:object w:dxaOrig="639" w:dyaOrig="360">
          <v:shape id="_x0000_i1031" type="#_x0000_t75" style="width:31.95pt;height:18.15pt" o:ole="">
            <v:imagedata r:id="rId20" o:title=""/>
          </v:shape>
          <o:OLEObject Type="Embed" ProgID="Equation.3" ShapeID="_x0000_i1031" DrawAspect="Content" ObjectID="_1646037767" r:id="rId21"/>
        </w:object>
      </w:r>
      <w:r w:rsidR="00D17EAC">
        <w:rPr>
          <w:rFonts w:ascii="Times New Roman" w:hAnsi="Times New Roman" w:cs="Times New Roman"/>
          <w:sz w:val="28"/>
          <w:szCs w:val="28"/>
        </w:rPr>
        <w:t xml:space="preserve"> софистическим, добавив, что </w:t>
      </w:r>
      <w:r w:rsidRPr="002B0782">
        <w:rPr>
          <w:rFonts w:ascii="Times New Roman" w:hAnsi="Times New Roman" w:cs="Times New Roman"/>
          <w:sz w:val="28"/>
          <w:szCs w:val="28"/>
        </w:rPr>
        <w:t>для осуществления таких действий нужна была бы новая арифметика, которая была бы настолько же утон</w:t>
      </w:r>
      <w:r w:rsidR="00D17EAC">
        <w:rPr>
          <w:rFonts w:ascii="Times New Roman" w:hAnsi="Times New Roman" w:cs="Times New Roman"/>
          <w:sz w:val="28"/>
          <w:szCs w:val="28"/>
        </w:rPr>
        <w:t>чённой, насколько бесполезной</w:t>
      </w:r>
      <w:r w:rsidRPr="002B0782">
        <w:rPr>
          <w:rFonts w:ascii="Times New Roman" w:hAnsi="Times New Roman" w:cs="Times New Roman"/>
          <w:sz w:val="28"/>
          <w:szCs w:val="28"/>
        </w:rPr>
        <w:t xml:space="preserve">, нужно только условиться действовать над такими выражениями по правилам </w:t>
      </w:r>
      <w:r w:rsidR="00D17EAC">
        <w:rPr>
          <w:rFonts w:ascii="Times New Roman" w:hAnsi="Times New Roman" w:cs="Times New Roman"/>
          <w:sz w:val="28"/>
          <w:szCs w:val="28"/>
        </w:rPr>
        <w:t>обычной алгебры. И</w:t>
      </w:r>
      <w:r w:rsidRPr="002B0782">
        <w:rPr>
          <w:rFonts w:ascii="Times New Roman" w:hAnsi="Times New Roman" w:cs="Times New Roman"/>
          <w:sz w:val="28"/>
          <w:szCs w:val="28"/>
        </w:rPr>
        <w:t xml:space="preserve">тальянский алгебраист Дж.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Кардано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в 1545 г. предложил ввести числа новой пр</w:t>
      </w:r>
      <w:r w:rsidR="002B0782">
        <w:rPr>
          <w:rFonts w:ascii="Times New Roman" w:hAnsi="Times New Roman" w:cs="Times New Roman"/>
          <w:sz w:val="28"/>
          <w:szCs w:val="28"/>
        </w:rPr>
        <w:t>ироды.</w:t>
      </w:r>
    </w:p>
    <w:p w:rsidR="002B0782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>В 1572 году замечательный учёный из Болоньи Рафаэли Бомбелли</w:t>
      </w:r>
      <w:r w:rsidR="002B0782">
        <w:rPr>
          <w:rFonts w:ascii="Times New Roman" w:hAnsi="Times New Roman" w:cs="Times New Roman"/>
          <w:sz w:val="28"/>
          <w:szCs w:val="28"/>
        </w:rPr>
        <w:t xml:space="preserve"> в своём труде «Алгебра»</w:t>
      </w:r>
      <w:r w:rsidRPr="002B0782">
        <w:rPr>
          <w:rFonts w:ascii="Times New Roman" w:hAnsi="Times New Roman" w:cs="Times New Roman"/>
          <w:sz w:val="28"/>
          <w:szCs w:val="28"/>
        </w:rPr>
        <w:t xml:space="preserve"> показывает, что при некоторых операциях над новыми числами результатом является действительное число, </w:t>
      </w:r>
      <w:proofErr w:type="gramStart"/>
      <w:r w:rsidRPr="002B078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="002B0782">
        <w:rPr>
          <w:rFonts w:ascii="Times New Roman" w:hAnsi="Times New Roman" w:cs="Times New Roman"/>
          <w:sz w:val="28"/>
          <w:szCs w:val="28"/>
        </w:rPr>
        <w:t>:</w:t>
      </w:r>
    </w:p>
    <w:p w:rsidR="00383A47" w:rsidRPr="002B0782" w:rsidRDefault="002B0782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B0782">
        <w:rPr>
          <w:rFonts w:ascii="Times New Roman" w:hAnsi="Times New Roman" w:cs="Times New Roman"/>
          <w:position w:val="-10"/>
          <w:sz w:val="28"/>
          <w:szCs w:val="28"/>
        </w:rPr>
        <w:object w:dxaOrig="1719" w:dyaOrig="380">
          <v:shape id="_x0000_i1032" type="#_x0000_t75" style="width:85.75pt;height:18.8pt" o:ole="">
            <v:imagedata r:id="rId22" o:title=""/>
          </v:shape>
          <o:OLEObject Type="Embed" ProgID="Equation.3" ShapeID="_x0000_i1032" DrawAspect="Content" ObjectID="_1646037768" r:id="rId23"/>
        </w:object>
      </w:r>
    </w:p>
    <w:p w:rsidR="00FD3297" w:rsidRDefault="002B0782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D3297">
        <w:rPr>
          <w:rFonts w:ascii="Times New Roman" w:hAnsi="Times New Roman" w:cs="Times New Roman"/>
          <w:sz w:val="28"/>
          <w:szCs w:val="28"/>
        </w:rPr>
        <w:t>)</w:t>
      </w:r>
      <w:r w:rsidR="00FD3297" w:rsidRPr="002B0782">
        <w:rPr>
          <w:rFonts w:ascii="Times New Roman" w:hAnsi="Times New Roman" w:cs="Times New Roman"/>
          <w:position w:val="-10"/>
          <w:sz w:val="28"/>
          <w:szCs w:val="28"/>
        </w:rPr>
        <w:object w:dxaOrig="2640" w:dyaOrig="380">
          <v:shape id="_x0000_i1033" type="#_x0000_t75" style="width:132.1pt;height:18.8pt" o:ole="">
            <v:imagedata r:id="rId24" o:title=""/>
          </v:shape>
          <o:OLEObject Type="Embed" ProgID="Equation.3" ShapeID="_x0000_i1033" DrawAspect="Content" ObjectID="_1646037769" r:id="rId25"/>
        </w:object>
      </w:r>
    </w:p>
    <w:p w:rsidR="00FD3297" w:rsidRPr="00FD3297" w:rsidRDefault="00D17EAC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XVII</w:t>
      </w:r>
      <w:r w:rsidR="00383A47" w:rsidRPr="002B0782">
        <w:rPr>
          <w:rFonts w:ascii="Times New Roman" w:hAnsi="Times New Roman" w:cs="Times New Roman"/>
          <w:sz w:val="28"/>
          <w:szCs w:val="28"/>
        </w:rPr>
        <w:t xml:space="preserve">I веке величайший математик </w:t>
      </w:r>
      <w:r w:rsidR="00383A47" w:rsidRPr="00FD3297">
        <w:rPr>
          <w:rFonts w:ascii="Times New Roman" w:hAnsi="Times New Roman" w:cs="Times New Roman"/>
          <w:sz w:val="28"/>
          <w:szCs w:val="28"/>
        </w:rPr>
        <w:t>Леонард Эйлер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3297">
        <w:rPr>
          <w:rFonts w:ascii="Times New Roman" w:hAnsi="Times New Roman" w:cs="Times New Roman"/>
          <w:sz w:val="28"/>
          <w:szCs w:val="28"/>
        </w:rPr>
        <w:t>в работе «</w:t>
      </w:r>
      <w:r w:rsidR="00383A47" w:rsidRPr="002B0782">
        <w:rPr>
          <w:rFonts w:ascii="Times New Roman" w:hAnsi="Times New Roman" w:cs="Times New Roman"/>
          <w:sz w:val="28"/>
          <w:szCs w:val="28"/>
        </w:rPr>
        <w:t>Введен</w:t>
      </w:r>
      <w:r w:rsidR="00FD3297">
        <w:rPr>
          <w:rFonts w:ascii="Times New Roman" w:hAnsi="Times New Roman" w:cs="Times New Roman"/>
          <w:sz w:val="28"/>
          <w:szCs w:val="28"/>
        </w:rPr>
        <w:t>ие в математический анализ»</w:t>
      </w:r>
      <w:r w:rsidR="00383A47" w:rsidRPr="002B0782">
        <w:rPr>
          <w:rFonts w:ascii="Times New Roman" w:hAnsi="Times New Roman" w:cs="Times New Roman"/>
          <w:sz w:val="28"/>
          <w:szCs w:val="28"/>
        </w:rPr>
        <w:t xml:space="preserve"> (1746) вводит обозначение мнимой единицы:</w:t>
      </w:r>
      <w:r w:rsidR="00FD3297" w:rsidRPr="00FD3297">
        <w:rPr>
          <w:rFonts w:ascii="Times New Roman" w:hAnsi="Times New Roman" w:cs="Times New Roman"/>
          <w:position w:val="-6"/>
          <w:sz w:val="28"/>
          <w:szCs w:val="28"/>
        </w:rPr>
        <w:object w:dxaOrig="800" w:dyaOrig="340">
          <v:shape id="_x0000_i1034" type="#_x0000_t75" style="width:40.05pt;height:16.9pt" o:ole="">
            <v:imagedata r:id="rId26" o:title=""/>
          </v:shape>
          <o:OLEObject Type="Embed" ProgID="Equation.3" ShapeID="_x0000_i1034" DrawAspect="Content" ObjectID="_1646037770" r:id="rId27"/>
        </w:object>
      </w:r>
      <w:r w:rsidR="00383A47" w:rsidRPr="002B0782">
        <w:rPr>
          <w:rFonts w:ascii="Times New Roman" w:hAnsi="Times New Roman" w:cs="Times New Roman"/>
          <w:sz w:val="28"/>
          <w:szCs w:val="28"/>
        </w:rPr>
        <w:t>, в</w:t>
      </w:r>
      <w:r w:rsidR="009E79F0">
        <w:rPr>
          <w:rFonts w:ascii="Times New Roman" w:hAnsi="Times New Roman" w:cs="Times New Roman"/>
          <w:sz w:val="28"/>
          <w:szCs w:val="28"/>
        </w:rPr>
        <w:t xml:space="preserve">зяв первую букву слова </w:t>
      </w:r>
      <w:proofErr w:type="spellStart"/>
      <w:r w:rsidR="009E79F0">
        <w:rPr>
          <w:rFonts w:ascii="Times New Roman" w:hAnsi="Times New Roman" w:cs="Times New Roman"/>
          <w:sz w:val="28"/>
          <w:szCs w:val="28"/>
        </w:rPr>
        <w:t>imaginеi</w:t>
      </w:r>
      <w:r w:rsidR="00383A47" w:rsidRPr="002B0782">
        <w:rPr>
          <w:rFonts w:ascii="Times New Roman" w:hAnsi="Times New Roman" w:cs="Times New Roman"/>
          <w:sz w:val="28"/>
          <w:szCs w:val="28"/>
        </w:rPr>
        <w:t>res</w:t>
      </w:r>
      <w:proofErr w:type="spellEnd"/>
      <w:r w:rsidR="00383A47" w:rsidRPr="002B0782">
        <w:rPr>
          <w:rFonts w:ascii="Times New Roman" w:hAnsi="Times New Roman" w:cs="Times New Roman"/>
          <w:sz w:val="28"/>
          <w:szCs w:val="28"/>
        </w:rPr>
        <w:t xml:space="preserve"> (от названия </w:t>
      </w:r>
      <w:r>
        <w:rPr>
          <w:rFonts w:ascii="Times New Roman" w:hAnsi="Times New Roman" w:cs="Times New Roman"/>
          <w:sz w:val="28"/>
          <w:szCs w:val="28"/>
        </w:rPr>
        <w:t xml:space="preserve">введённого Р. Декартом) </w:t>
      </w:r>
      <w:r w:rsidR="00383A47" w:rsidRPr="002B0782">
        <w:rPr>
          <w:rFonts w:ascii="Times New Roman" w:hAnsi="Times New Roman" w:cs="Times New Roman"/>
          <w:sz w:val="28"/>
          <w:szCs w:val="28"/>
        </w:rPr>
        <w:t xml:space="preserve">и записывает свои знаменитые формулы: </w:t>
      </w:r>
      <w:r w:rsidR="00FD3297" w:rsidRPr="00FD3297">
        <w:rPr>
          <w:rFonts w:ascii="Times New Roman" w:hAnsi="Times New Roman" w:cs="Times New Roman"/>
          <w:position w:val="-6"/>
          <w:sz w:val="28"/>
          <w:szCs w:val="28"/>
        </w:rPr>
        <w:object w:dxaOrig="1880" w:dyaOrig="380">
          <v:shape id="_x0000_i1035" type="#_x0000_t75" style="width:93.9pt;height:18.8pt" o:ole="">
            <v:imagedata r:id="rId28" o:title=""/>
          </v:shape>
          <o:OLEObject Type="Embed" ProgID="Equation.3" ShapeID="_x0000_i1035" DrawAspect="Content" ObjectID="_1646037771" r:id="rId29"/>
        </w:object>
      </w:r>
      <w:r w:rsidR="00383A47" w:rsidRPr="002B0782">
        <w:rPr>
          <w:rFonts w:ascii="Times New Roman" w:hAnsi="Times New Roman" w:cs="Times New Roman"/>
          <w:sz w:val="28"/>
          <w:szCs w:val="28"/>
        </w:rPr>
        <w:t>,</w:t>
      </w:r>
      <w:r w:rsidR="00FD3297" w:rsidRPr="00FD3297">
        <w:rPr>
          <w:rFonts w:ascii="Times New Roman" w:hAnsi="Times New Roman" w:cs="Times New Roman"/>
          <w:sz w:val="28"/>
          <w:szCs w:val="28"/>
        </w:rPr>
        <w:t xml:space="preserve"> </w:t>
      </w:r>
      <w:r w:rsidRPr="00B736A6">
        <w:rPr>
          <w:position w:val="-6"/>
        </w:rPr>
        <w:object w:dxaOrig="1939" w:dyaOrig="380">
          <v:shape id="_x0000_i1036" type="#_x0000_t75" style="width:97.05pt;height:18.8pt" o:ole="">
            <v:imagedata r:id="rId30" o:title=""/>
          </v:shape>
          <o:OLEObject Type="Embed" ProgID="Equation.3" ShapeID="_x0000_i1036" DrawAspect="Content" ObjectID="_1646037772" r:id="rId31"/>
        </w:object>
      </w:r>
      <w:r w:rsidR="00383A47" w:rsidRPr="002B0782">
        <w:rPr>
          <w:rFonts w:ascii="Times New Roman" w:hAnsi="Times New Roman" w:cs="Times New Roman"/>
          <w:sz w:val="28"/>
          <w:szCs w:val="28"/>
        </w:rPr>
        <w:t>, из которых получает соответственно:</w:t>
      </w:r>
      <w:r w:rsidRPr="00FD3297">
        <w:rPr>
          <w:position w:val="-24"/>
        </w:rPr>
        <w:object w:dxaOrig="1800" w:dyaOrig="700">
          <v:shape id="_x0000_i1037" type="#_x0000_t75" style="width:90.15pt;height:35.05pt" o:ole="">
            <v:imagedata r:id="rId32" o:title=""/>
          </v:shape>
          <o:OLEObject Type="Embed" ProgID="Equation.3" ShapeID="_x0000_i1037" DrawAspect="Content" ObjectID="_1646037773" r:id="rId33"/>
        </w:object>
      </w:r>
      <w:r w:rsidR="00FD3297">
        <w:rPr>
          <w:rFonts w:ascii="Times New Roman" w:hAnsi="Times New Roman" w:cs="Times New Roman"/>
          <w:sz w:val="28"/>
          <w:szCs w:val="28"/>
        </w:rPr>
        <w:t>,</w:t>
      </w:r>
      <w:r w:rsidRPr="00B736A6">
        <w:rPr>
          <w:position w:val="-24"/>
        </w:rPr>
        <w:object w:dxaOrig="1760" w:dyaOrig="700">
          <v:shape id="_x0000_i1038" type="#_x0000_t75" style="width:88.3pt;height:35.05pt" o:ole="">
            <v:imagedata r:id="rId34" o:title=""/>
          </v:shape>
          <o:OLEObject Type="Embed" ProgID="Equation.3" ShapeID="_x0000_i1038" DrawAspect="Content" ObjectID="_1646037774" r:id="rId35"/>
        </w:object>
      </w:r>
      <w:r w:rsidR="00FD3297" w:rsidRPr="00FD3297">
        <w:t>.</w:t>
      </w:r>
    </w:p>
    <w:p w:rsidR="00FD3297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D3297">
        <w:rPr>
          <w:rFonts w:ascii="Times New Roman" w:hAnsi="Times New Roman" w:cs="Times New Roman"/>
          <w:sz w:val="28"/>
          <w:szCs w:val="28"/>
        </w:rPr>
        <w:t>Карл Гаусс</w:t>
      </w:r>
      <w:r w:rsidR="00D17EAC">
        <w:rPr>
          <w:rFonts w:ascii="Times New Roman" w:hAnsi="Times New Roman" w:cs="Times New Roman"/>
          <w:sz w:val="28"/>
          <w:szCs w:val="28"/>
        </w:rPr>
        <w:t xml:space="preserve">, </w:t>
      </w:r>
      <w:r w:rsidR="00FD3297">
        <w:rPr>
          <w:rFonts w:ascii="Times New Roman" w:hAnsi="Times New Roman" w:cs="Times New Roman"/>
          <w:sz w:val="28"/>
          <w:szCs w:val="28"/>
        </w:rPr>
        <w:t>немецкий учёный, «король математики»</w:t>
      </w:r>
      <w:r w:rsidRPr="002B0782">
        <w:rPr>
          <w:rFonts w:ascii="Times New Roman" w:hAnsi="Times New Roman" w:cs="Times New Roman"/>
          <w:sz w:val="28"/>
          <w:szCs w:val="28"/>
        </w:rPr>
        <w:t>, впервые называет числа комплексными (от латинс</w:t>
      </w:r>
      <w:r w:rsidR="009E79F0">
        <w:rPr>
          <w:rFonts w:ascii="Times New Roman" w:hAnsi="Times New Roman" w:cs="Times New Roman"/>
          <w:sz w:val="28"/>
          <w:szCs w:val="28"/>
        </w:rPr>
        <w:t xml:space="preserve">кого </w:t>
      </w:r>
      <w:proofErr w:type="spellStart"/>
      <w:r w:rsidR="009E79F0">
        <w:rPr>
          <w:rFonts w:ascii="Times New Roman" w:hAnsi="Times New Roman" w:cs="Times New Roman"/>
          <w:sz w:val="28"/>
          <w:szCs w:val="28"/>
        </w:rPr>
        <w:t>c</w:t>
      </w:r>
      <w:r w:rsidR="00FD3297">
        <w:rPr>
          <w:rFonts w:ascii="Times New Roman" w:hAnsi="Times New Roman" w:cs="Times New Roman"/>
          <w:sz w:val="28"/>
          <w:szCs w:val="28"/>
        </w:rPr>
        <w:t>o</w:t>
      </w:r>
      <w:r w:rsidR="009E79F0">
        <w:rPr>
          <w:rFonts w:ascii="Times New Roman" w:hAnsi="Times New Roman" w:cs="Times New Roman"/>
          <w:sz w:val="28"/>
          <w:szCs w:val="28"/>
        </w:rPr>
        <w:t>mplek</w:t>
      </w:r>
      <w:r w:rsidR="00FD3297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FD3297">
        <w:rPr>
          <w:rFonts w:ascii="Times New Roman" w:hAnsi="Times New Roman" w:cs="Times New Roman"/>
          <w:sz w:val="28"/>
          <w:szCs w:val="28"/>
        </w:rPr>
        <w:t xml:space="preserve"> – объединение</w:t>
      </w:r>
      <w:r w:rsidR="00936492">
        <w:rPr>
          <w:rFonts w:ascii="Times New Roman" w:hAnsi="Times New Roman" w:cs="Times New Roman"/>
          <w:sz w:val="28"/>
          <w:szCs w:val="28"/>
        </w:rPr>
        <w:t xml:space="preserve">), вводит </w:t>
      </w:r>
      <w:proofErr w:type="gramStart"/>
      <w:r w:rsidR="00936492">
        <w:rPr>
          <w:rFonts w:ascii="Times New Roman" w:hAnsi="Times New Roman" w:cs="Times New Roman"/>
          <w:sz w:val="28"/>
          <w:szCs w:val="28"/>
        </w:rPr>
        <w:t>обозначение</w:t>
      </w:r>
      <w:proofErr w:type="gramEnd"/>
      <w:r w:rsidR="00936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492">
        <w:rPr>
          <w:rFonts w:ascii="Times New Roman" w:hAnsi="Times New Roman" w:cs="Times New Roman"/>
          <w:sz w:val="28"/>
          <w:szCs w:val="28"/>
        </w:rPr>
        <w:t>а+b</w:t>
      </w:r>
      <w:r w:rsidRPr="002B0782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и представ</w:t>
      </w:r>
      <w:r w:rsidR="00FD3297">
        <w:rPr>
          <w:rFonts w:ascii="Times New Roman" w:hAnsi="Times New Roman" w:cs="Times New Roman"/>
          <w:sz w:val="28"/>
          <w:szCs w:val="28"/>
        </w:rPr>
        <w:t>ляет их в виде точек плоскости.</w:t>
      </w:r>
    </w:p>
    <w:p w:rsidR="00FD3297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 xml:space="preserve">В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2B0782">
        <w:rPr>
          <w:rFonts w:ascii="Times New Roman" w:hAnsi="Times New Roman" w:cs="Times New Roman"/>
          <w:sz w:val="28"/>
          <w:szCs w:val="28"/>
        </w:rPr>
        <w:t xml:space="preserve"> веке в связи с изучением кубических уравнений оказалось необходимым извлекать квадратные корни из отрицательных чисел. В формуле для решения кубических уравнений вида </w:t>
      </w:r>
      <w:r w:rsidRPr="002B0782">
        <w:rPr>
          <w:rFonts w:ascii="Times New Roman" w:hAnsi="Times New Roman" w:cs="Times New Roman"/>
          <w:position w:val="-10"/>
          <w:sz w:val="28"/>
          <w:szCs w:val="28"/>
        </w:rPr>
        <w:object w:dxaOrig="1540" w:dyaOrig="360">
          <v:shape id="_x0000_i1039" type="#_x0000_t75" style="width:77pt;height:18.15pt" o:ole="">
            <v:imagedata r:id="rId36" o:title=""/>
          </v:shape>
          <o:OLEObject Type="Embed" ProgID="Equation.2" ShapeID="_x0000_i1039" DrawAspect="Content" ObjectID="_1646037775" r:id="rId37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 кубические и квадратные корни: </w:t>
      </w:r>
      <w:r w:rsidRPr="002B0782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180" w:dyaOrig="340">
          <v:shape id="_x0000_i1040" type="#_x0000_t75" style="width:8.75pt;height:16.9pt" o:ole="">
            <v:imagedata r:id="rId38" o:title=""/>
          </v:shape>
          <o:OLEObject Type="Embed" ProgID="Equation.3" ShapeID="_x0000_i1040" DrawAspect="Content" ObjectID="_1646037776" r:id="rId39"/>
        </w:object>
      </w:r>
      <w:r w:rsidRPr="002B0782">
        <w:rPr>
          <w:rFonts w:ascii="Times New Roman" w:hAnsi="Times New Roman" w:cs="Times New Roman"/>
          <w:position w:val="-26"/>
          <w:sz w:val="28"/>
          <w:szCs w:val="28"/>
          <w:lang w:val="en-US"/>
        </w:rPr>
        <w:object w:dxaOrig="4239" w:dyaOrig="800">
          <v:shape id="_x0000_i1041" type="#_x0000_t75" style="width:212.25pt;height:40.05pt" o:ole="">
            <v:imagedata r:id="rId40" o:title=""/>
          </v:shape>
          <o:OLEObject Type="Embed" ProgID="Equation.2" ShapeID="_x0000_i1041" DrawAspect="Content" ObjectID="_1646037777" r:id="rId41"/>
        </w:object>
      </w:r>
      <w:r w:rsidR="00AE29CD" w:rsidRPr="00AE29CD">
        <w:rPr>
          <w:rFonts w:ascii="Times New Roman" w:hAnsi="Times New Roman" w:cs="Times New Roman"/>
          <w:sz w:val="28"/>
          <w:szCs w:val="28"/>
        </w:rPr>
        <w:t>[</w:t>
      </w:r>
      <w:r w:rsidR="00AE29CD">
        <w:rPr>
          <w:rFonts w:ascii="Times New Roman" w:hAnsi="Times New Roman" w:cs="Times New Roman"/>
          <w:sz w:val="28"/>
          <w:szCs w:val="28"/>
        </w:rPr>
        <w:fldChar w:fldCharType="begin"/>
      </w:r>
      <w:r w:rsidR="00AE29CD">
        <w:rPr>
          <w:rFonts w:ascii="Times New Roman" w:hAnsi="Times New Roman" w:cs="Times New Roman"/>
          <w:sz w:val="28"/>
          <w:szCs w:val="28"/>
        </w:rPr>
        <w:instrText xml:space="preserve"> REF _Ref35423682 \r \h </w:instrText>
      </w:r>
      <w:r w:rsidR="00AE29CD">
        <w:rPr>
          <w:rFonts w:ascii="Times New Roman" w:hAnsi="Times New Roman" w:cs="Times New Roman"/>
          <w:sz w:val="28"/>
          <w:szCs w:val="28"/>
        </w:rPr>
      </w:r>
      <w:r w:rsidR="00AE29CD">
        <w:rPr>
          <w:rFonts w:ascii="Times New Roman" w:hAnsi="Times New Roman" w:cs="Times New Roman"/>
          <w:sz w:val="28"/>
          <w:szCs w:val="28"/>
        </w:rPr>
        <w:fldChar w:fldCharType="separate"/>
      </w:r>
      <w:r w:rsidR="00AE29CD">
        <w:rPr>
          <w:rFonts w:ascii="Times New Roman" w:hAnsi="Times New Roman" w:cs="Times New Roman"/>
          <w:sz w:val="28"/>
          <w:szCs w:val="28"/>
        </w:rPr>
        <w:t>6</w:t>
      </w:r>
      <w:r w:rsidR="00AE29CD">
        <w:rPr>
          <w:rFonts w:ascii="Times New Roman" w:hAnsi="Times New Roman" w:cs="Times New Roman"/>
          <w:sz w:val="28"/>
          <w:szCs w:val="28"/>
        </w:rPr>
        <w:fldChar w:fldCharType="end"/>
      </w:r>
      <w:r w:rsidR="00AE29CD" w:rsidRPr="00AE29CD">
        <w:rPr>
          <w:rFonts w:ascii="Times New Roman" w:hAnsi="Times New Roman" w:cs="Times New Roman"/>
          <w:sz w:val="28"/>
          <w:szCs w:val="28"/>
        </w:rPr>
        <w:t>]</w:t>
      </w:r>
      <w:r w:rsidRPr="002B0782">
        <w:rPr>
          <w:rFonts w:ascii="Times New Roman" w:hAnsi="Times New Roman" w:cs="Times New Roman"/>
          <w:sz w:val="28"/>
          <w:szCs w:val="28"/>
        </w:rPr>
        <w:t>.</w:t>
      </w:r>
    </w:p>
    <w:p w:rsidR="00FD3297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>Эта формула безотказно действует в случае, когда уравнение имеет один действительный корень (</w:t>
      </w:r>
      <w:r w:rsidRPr="002B0782">
        <w:rPr>
          <w:rFonts w:ascii="Times New Roman" w:hAnsi="Times New Roman" w:cs="Times New Roman"/>
          <w:position w:val="-6"/>
          <w:sz w:val="28"/>
          <w:szCs w:val="28"/>
        </w:rPr>
        <w:object w:dxaOrig="1500" w:dyaOrig="320">
          <v:shape id="_x0000_i1042" type="#_x0000_t75" style="width:75.15pt;height:16.3pt" o:ole="">
            <v:imagedata r:id="rId42" o:title=""/>
          </v:shape>
          <o:OLEObject Type="Embed" ProgID="Equation.3" ShapeID="_x0000_i1042" DrawAspect="Content" ObjectID="_1646037778" r:id="rId43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 </w:t>
      </w:r>
      <w:r w:rsidRPr="002B0782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B0782">
        <w:rPr>
          <w:rFonts w:ascii="Times New Roman" w:hAnsi="Times New Roman" w:cs="Times New Roman"/>
          <w:i/>
          <w:iCs/>
          <w:sz w:val="28"/>
          <w:szCs w:val="28"/>
        </w:rPr>
        <w:t>=1</w:t>
      </w:r>
      <w:r w:rsidR="00FD3297">
        <w:rPr>
          <w:rFonts w:ascii="Times New Roman" w:hAnsi="Times New Roman" w:cs="Times New Roman"/>
          <w:sz w:val="28"/>
          <w:szCs w:val="28"/>
        </w:rPr>
        <w:t>), а если оно имеет</w:t>
      </w:r>
      <w:r w:rsidRPr="002B0782">
        <w:rPr>
          <w:rFonts w:ascii="Times New Roman" w:hAnsi="Times New Roman" w:cs="Times New Roman"/>
          <w:sz w:val="28"/>
          <w:szCs w:val="28"/>
        </w:rPr>
        <w:t xml:space="preserve"> три действительных корня (</w:t>
      </w:r>
      <w:r w:rsidRPr="002B0782">
        <w:rPr>
          <w:rFonts w:ascii="Times New Roman" w:hAnsi="Times New Roman" w:cs="Times New Roman"/>
          <w:position w:val="-4"/>
          <w:sz w:val="28"/>
          <w:szCs w:val="28"/>
        </w:rPr>
        <w:object w:dxaOrig="1520" w:dyaOrig="300">
          <v:shape id="_x0000_i1043" type="#_x0000_t75" style="width:75.75pt;height:15.05pt" o:ole="">
            <v:imagedata r:id="rId44" o:title=""/>
          </v:shape>
          <o:OLEObject Type="Embed" ProgID="Equation.2" ShapeID="_x0000_i1043" DrawAspect="Content" ObjectID="_1646037779" r:id="rId45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 </w:t>
      </w:r>
      <w:r w:rsidRPr="002B0782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B078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1</w:t>
      </w:r>
      <w:r w:rsidRPr="002B0782">
        <w:rPr>
          <w:rFonts w:ascii="Times New Roman" w:hAnsi="Times New Roman" w:cs="Times New Roman"/>
          <w:i/>
          <w:iCs/>
          <w:sz w:val="28"/>
          <w:szCs w:val="28"/>
        </w:rPr>
        <w:t>=1</w:t>
      </w:r>
      <w:r w:rsidRPr="002B0782">
        <w:rPr>
          <w:rFonts w:ascii="Times New Roman" w:hAnsi="Times New Roman" w:cs="Times New Roman"/>
          <w:sz w:val="28"/>
          <w:szCs w:val="28"/>
        </w:rPr>
        <w:t xml:space="preserve"> </w:t>
      </w:r>
      <w:r w:rsidRPr="002B0782">
        <w:rPr>
          <w:rFonts w:ascii="Times New Roman" w:hAnsi="Times New Roman" w:cs="Times New Roman"/>
          <w:i/>
          <w:iCs/>
          <w:sz w:val="28"/>
          <w:szCs w:val="28"/>
          <w:lang w:val="en-US"/>
        </w:rPr>
        <w:t>x</w:t>
      </w:r>
      <w:r w:rsidRPr="002B0782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 xml:space="preserve">2,3 </w:t>
      </w:r>
      <w:r w:rsidRPr="002B0782">
        <w:rPr>
          <w:rFonts w:ascii="Times New Roman" w:hAnsi="Times New Roman" w:cs="Times New Roman"/>
          <w:sz w:val="28"/>
          <w:szCs w:val="28"/>
        </w:rPr>
        <w:t>=</w:t>
      </w:r>
      <w:r w:rsidRPr="002B0782">
        <w:rPr>
          <w:rFonts w:ascii="Times New Roman" w:hAnsi="Times New Roman" w:cs="Times New Roman"/>
          <w:position w:val="-24"/>
          <w:sz w:val="28"/>
          <w:szCs w:val="28"/>
        </w:rPr>
        <w:object w:dxaOrig="900" w:dyaOrig="680">
          <v:shape id="_x0000_i1044" type="#_x0000_t75" style="width:45.1pt;height:33.8pt" o:ole="">
            <v:imagedata r:id="rId46" o:title=""/>
          </v:shape>
          <o:OLEObject Type="Embed" ProgID="Equation.3" ShapeID="_x0000_i1044" DrawAspect="Content" ObjectID="_1646037780" r:id="rId47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), то под знаком квадратного корня оказывалось отрицательное число. Получалось, что путь к этим корням ведет через невозможную операцию извлечения квадратного корня из отрицательного числа. Вслед за тем, как были решены уравнения 4-й степени, математики усиленно искали формулу для решения уравнения 5-й степени. Но </w:t>
      </w:r>
      <w:proofErr w:type="spellStart"/>
      <w:r w:rsidRPr="002B0782">
        <w:rPr>
          <w:rFonts w:ascii="Times New Roman" w:hAnsi="Times New Roman" w:cs="Times New Roman"/>
          <w:sz w:val="28"/>
          <w:szCs w:val="28"/>
        </w:rPr>
        <w:t>Руффини</w:t>
      </w:r>
      <w:proofErr w:type="spellEnd"/>
      <w:r w:rsidRPr="002B0782">
        <w:rPr>
          <w:rFonts w:ascii="Times New Roman" w:hAnsi="Times New Roman" w:cs="Times New Roman"/>
          <w:sz w:val="28"/>
          <w:szCs w:val="28"/>
        </w:rPr>
        <w:t xml:space="preserve"> (Италия) на рубеже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B0782">
        <w:rPr>
          <w:rFonts w:ascii="Times New Roman" w:hAnsi="Times New Roman" w:cs="Times New Roman"/>
          <w:sz w:val="28"/>
          <w:szCs w:val="28"/>
        </w:rPr>
        <w:t xml:space="preserve"> и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B0782">
        <w:rPr>
          <w:rFonts w:ascii="Times New Roman" w:hAnsi="Times New Roman" w:cs="Times New Roman"/>
          <w:sz w:val="28"/>
          <w:szCs w:val="28"/>
        </w:rPr>
        <w:t xml:space="preserve"> веков доказал, что буквенное уравнение пятой степени </w:t>
      </w:r>
      <w:r w:rsidRPr="002B0782">
        <w:rPr>
          <w:rFonts w:ascii="Times New Roman" w:hAnsi="Times New Roman" w:cs="Times New Roman"/>
          <w:position w:val="-4"/>
          <w:sz w:val="28"/>
          <w:szCs w:val="28"/>
        </w:rPr>
        <w:object w:dxaOrig="3220" w:dyaOrig="300">
          <v:shape id="_x0000_i1045" type="#_x0000_t75" style="width:160.9pt;height:15.05pt" o:ole="">
            <v:imagedata r:id="rId48" o:title=""/>
          </v:shape>
          <o:OLEObject Type="Embed" ProgID="Equation.2" ShapeID="_x0000_i1045" DrawAspect="Content" ObjectID="_1646037781" r:id="rId49"/>
        </w:object>
      </w:r>
      <w:r w:rsidRPr="002B0782">
        <w:rPr>
          <w:rFonts w:ascii="Times New Roman" w:hAnsi="Times New Roman" w:cs="Times New Roman"/>
          <w:sz w:val="28"/>
          <w:szCs w:val="28"/>
        </w:rPr>
        <w:t xml:space="preserve"> нельзя решить алгебраически; точнее: нельзя выразить его корень через буквенные величины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B0782">
        <w:rPr>
          <w:rFonts w:ascii="Times New Roman" w:hAnsi="Times New Roman" w:cs="Times New Roman"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B0782">
        <w:rPr>
          <w:rFonts w:ascii="Times New Roman" w:hAnsi="Times New Roman" w:cs="Times New Roman"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B0782">
        <w:rPr>
          <w:rFonts w:ascii="Times New Roman" w:hAnsi="Times New Roman" w:cs="Times New Roman"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B0782">
        <w:rPr>
          <w:rFonts w:ascii="Times New Roman" w:hAnsi="Times New Roman" w:cs="Times New Roman"/>
          <w:sz w:val="28"/>
          <w:szCs w:val="28"/>
        </w:rPr>
        <w:t xml:space="preserve">,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B0782">
        <w:rPr>
          <w:rFonts w:ascii="Times New Roman" w:hAnsi="Times New Roman" w:cs="Times New Roman"/>
          <w:sz w:val="28"/>
          <w:szCs w:val="28"/>
        </w:rPr>
        <w:t xml:space="preserve"> с помощью шести алгебраических действий (сложение, вычитание, умножение,</w:t>
      </w:r>
      <w:r w:rsidR="00FD3297">
        <w:rPr>
          <w:rFonts w:ascii="Times New Roman" w:hAnsi="Times New Roman" w:cs="Times New Roman"/>
          <w:sz w:val="28"/>
          <w:szCs w:val="28"/>
        </w:rPr>
        <w:t xml:space="preserve"> деление, возведение в степень,</w:t>
      </w:r>
      <w:r w:rsidRPr="002B0782">
        <w:rPr>
          <w:rFonts w:ascii="Times New Roman" w:hAnsi="Times New Roman" w:cs="Times New Roman"/>
          <w:sz w:val="28"/>
          <w:szCs w:val="28"/>
        </w:rPr>
        <w:t xml:space="preserve"> извлечение корня).</w:t>
      </w:r>
    </w:p>
    <w:p w:rsidR="00136421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782">
        <w:rPr>
          <w:rFonts w:ascii="Times New Roman" w:hAnsi="Times New Roman" w:cs="Times New Roman"/>
          <w:sz w:val="28"/>
          <w:szCs w:val="28"/>
        </w:rPr>
        <w:t>В 1830 году Галуа (Франция) доказал, что никакое общее уравнение, степень которого больше чем 4, нельзя решить ал</w:t>
      </w:r>
      <w:r w:rsidR="00FD3297">
        <w:rPr>
          <w:rFonts w:ascii="Times New Roman" w:hAnsi="Times New Roman" w:cs="Times New Roman"/>
          <w:sz w:val="28"/>
          <w:szCs w:val="28"/>
        </w:rPr>
        <w:t xml:space="preserve">гебраически. </w:t>
      </w:r>
      <w:r w:rsidRPr="002B0782">
        <w:rPr>
          <w:rFonts w:ascii="Times New Roman" w:hAnsi="Times New Roman" w:cs="Times New Roman"/>
          <w:sz w:val="28"/>
          <w:szCs w:val="28"/>
        </w:rPr>
        <w:t xml:space="preserve">Тем не менее, всякое уравнение n-й степени имеет (если рассматривать и комплексные числа)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2B0782">
        <w:rPr>
          <w:rFonts w:ascii="Times New Roman" w:hAnsi="Times New Roman" w:cs="Times New Roman"/>
          <w:sz w:val="28"/>
          <w:szCs w:val="28"/>
        </w:rPr>
        <w:t xml:space="preserve"> корней (среди которых</w:t>
      </w:r>
      <w:bookmarkStart w:id="2" w:name="_GoBack"/>
      <w:bookmarkEnd w:id="2"/>
      <w:r w:rsidRPr="002B0782">
        <w:rPr>
          <w:rFonts w:ascii="Times New Roman" w:hAnsi="Times New Roman" w:cs="Times New Roman"/>
          <w:sz w:val="28"/>
          <w:szCs w:val="28"/>
        </w:rPr>
        <w:t xml:space="preserve"> могут быть и равные). В этом математики были убеждены еще в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2B0782">
        <w:rPr>
          <w:rFonts w:ascii="Times New Roman" w:hAnsi="Times New Roman" w:cs="Times New Roman"/>
          <w:sz w:val="28"/>
          <w:szCs w:val="28"/>
        </w:rPr>
        <w:t xml:space="preserve"> веке (основываясь на разборе многочисленных частных случаев), но лишь на рубеже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2B0782">
        <w:rPr>
          <w:rFonts w:ascii="Times New Roman" w:hAnsi="Times New Roman" w:cs="Times New Roman"/>
          <w:sz w:val="28"/>
          <w:szCs w:val="28"/>
        </w:rPr>
        <w:t xml:space="preserve"> и </w:t>
      </w:r>
      <w:r w:rsidRPr="002B078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B0782">
        <w:rPr>
          <w:rFonts w:ascii="Times New Roman" w:hAnsi="Times New Roman" w:cs="Times New Roman"/>
          <w:sz w:val="28"/>
          <w:szCs w:val="28"/>
        </w:rPr>
        <w:t xml:space="preserve"> веков упомянутая теорема была доказана Гауссом</w:t>
      </w:r>
      <w:r w:rsidR="00BF13D7" w:rsidRPr="00BF13D7">
        <w:rPr>
          <w:rFonts w:ascii="Times New Roman" w:hAnsi="Times New Roman" w:cs="Times New Roman"/>
          <w:sz w:val="28"/>
          <w:szCs w:val="28"/>
        </w:rPr>
        <w:t xml:space="preserve"> [</w:t>
      </w:r>
      <w:r w:rsidR="00BF13D7">
        <w:rPr>
          <w:rFonts w:ascii="Times New Roman" w:hAnsi="Times New Roman" w:cs="Times New Roman"/>
          <w:sz w:val="28"/>
          <w:szCs w:val="28"/>
        </w:rPr>
        <w:fldChar w:fldCharType="begin"/>
      </w:r>
      <w:r w:rsidR="00BF13D7">
        <w:rPr>
          <w:rFonts w:ascii="Times New Roman" w:hAnsi="Times New Roman" w:cs="Times New Roman"/>
          <w:sz w:val="28"/>
          <w:szCs w:val="28"/>
        </w:rPr>
        <w:instrText xml:space="preserve"> REF _Ref35424086 \r \h </w:instrText>
      </w:r>
      <w:r w:rsidR="00BF13D7">
        <w:rPr>
          <w:rFonts w:ascii="Times New Roman" w:hAnsi="Times New Roman" w:cs="Times New Roman"/>
          <w:sz w:val="28"/>
          <w:szCs w:val="28"/>
        </w:rPr>
      </w:r>
      <w:r w:rsidR="00BF13D7">
        <w:rPr>
          <w:rFonts w:ascii="Times New Roman" w:hAnsi="Times New Roman" w:cs="Times New Roman"/>
          <w:sz w:val="28"/>
          <w:szCs w:val="28"/>
        </w:rPr>
        <w:fldChar w:fldCharType="separate"/>
      </w:r>
      <w:r w:rsidR="00BF13D7">
        <w:rPr>
          <w:rFonts w:ascii="Times New Roman" w:hAnsi="Times New Roman" w:cs="Times New Roman"/>
          <w:sz w:val="28"/>
          <w:szCs w:val="28"/>
        </w:rPr>
        <w:t>1</w:t>
      </w:r>
      <w:r w:rsidR="00BF13D7">
        <w:rPr>
          <w:rFonts w:ascii="Times New Roman" w:hAnsi="Times New Roman" w:cs="Times New Roman"/>
          <w:sz w:val="28"/>
          <w:szCs w:val="28"/>
        </w:rPr>
        <w:fldChar w:fldCharType="end"/>
      </w:r>
      <w:r w:rsidR="00BF13D7" w:rsidRPr="00BF13D7">
        <w:rPr>
          <w:rFonts w:ascii="Times New Roman" w:hAnsi="Times New Roman" w:cs="Times New Roman"/>
          <w:sz w:val="28"/>
          <w:szCs w:val="28"/>
        </w:rPr>
        <w:t>]</w:t>
      </w:r>
      <w:r w:rsidRPr="002B0782">
        <w:rPr>
          <w:rFonts w:ascii="Times New Roman" w:hAnsi="Times New Roman" w:cs="Times New Roman"/>
          <w:sz w:val="28"/>
          <w:szCs w:val="28"/>
        </w:rPr>
        <w:t>.</w:t>
      </w:r>
    </w:p>
    <w:p w:rsidR="00383A47" w:rsidRPr="00FD3297" w:rsidRDefault="00136421" w:rsidP="001364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83A47" w:rsidRPr="00C10004" w:rsidRDefault="00B21C3F" w:rsidP="00136421">
      <w:pPr>
        <w:pStyle w:val="3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_Toc34983433"/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</w:t>
      </w:r>
      <w:r w:rsidR="00383A47" w:rsidRPr="00C10004">
        <w:rPr>
          <w:rFonts w:ascii="Times New Roman" w:hAnsi="Times New Roman" w:cs="Times New Roman"/>
          <w:b/>
          <w:color w:val="auto"/>
          <w:sz w:val="28"/>
          <w:szCs w:val="28"/>
        </w:rPr>
        <w:t>Утверждение комплексных чисел в математике</w:t>
      </w:r>
      <w:bookmarkEnd w:id="3"/>
    </w:p>
    <w:p w:rsidR="00B61B8E" w:rsidRPr="00B61B8E" w:rsidRDefault="00B61B8E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1B8E">
        <w:rPr>
          <w:rFonts w:ascii="Times New Roman" w:hAnsi="Times New Roman" w:cs="Times New Roman"/>
          <w:sz w:val="28"/>
          <w:szCs w:val="28"/>
        </w:rPr>
        <w:t>Кардано</w:t>
      </w:r>
      <w:proofErr w:type="spellEnd"/>
      <w:r w:rsidRPr="00B61B8E">
        <w:rPr>
          <w:rFonts w:ascii="Times New Roman" w:hAnsi="Times New Roman" w:cs="Times New Roman"/>
          <w:sz w:val="28"/>
          <w:szCs w:val="28"/>
        </w:rPr>
        <w:t xml:space="preserve"> называл </w:t>
      </w:r>
      <w:r w:rsidR="00AE29CD">
        <w:rPr>
          <w:rFonts w:ascii="Times New Roman" w:hAnsi="Times New Roman" w:cs="Times New Roman"/>
          <w:sz w:val="28"/>
          <w:szCs w:val="28"/>
        </w:rPr>
        <w:t xml:space="preserve">комплексные числа </w:t>
      </w:r>
      <w:r w:rsidRPr="00B61B8E">
        <w:rPr>
          <w:rFonts w:ascii="Times New Roman" w:hAnsi="Times New Roman" w:cs="Times New Roman"/>
          <w:sz w:val="28"/>
          <w:szCs w:val="28"/>
        </w:rPr>
        <w:t>«</w:t>
      </w:r>
      <w:r w:rsidR="00383A47" w:rsidRPr="00B61B8E">
        <w:rPr>
          <w:rFonts w:ascii="Times New Roman" w:hAnsi="Times New Roman" w:cs="Times New Roman"/>
          <w:i/>
          <w:sz w:val="28"/>
          <w:szCs w:val="28"/>
        </w:rPr>
        <w:t>чисто отрицательными</w:t>
      </w:r>
      <w:r w:rsidRPr="00B61B8E">
        <w:rPr>
          <w:rFonts w:ascii="Times New Roman" w:hAnsi="Times New Roman" w:cs="Times New Roman"/>
          <w:sz w:val="28"/>
          <w:szCs w:val="28"/>
        </w:rPr>
        <w:t>» и даже «</w:t>
      </w:r>
      <w:r w:rsidR="00383A47" w:rsidRPr="00B61B8E">
        <w:rPr>
          <w:rFonts w:ascii="Times New Roman" w:hAnsi="Times New Roman" w:cs="Times New Roman"/>
          <w:i/>
          <w:sz w:val="28"/>
          <w:szCs w:val="28"/>
        </w:rPr>
        <w:t>софистически отрицательными</w:t>
      </w:r>
      <w:r w:rsidRPr="00B61B8E">
        <w:rPr>
          <w:rFonts w:ascii="Times New Roman" w:hAnsi="Times New Roman" w:cs="Times New Roman"/>
          <w:sz w:val="28"/>
          <w:szCs w:val="28"/>
        </w:rPr>
        <w:t>»</w:t>
      </w:r>
      <w:r w:rsidR="00383A47" w:rsidRPr="00B61B8E">
        <w:rPr>
          <w:rFonts w:ascii="Times New Roman" w:hAnsi="Times New Roman" w:cs="Times New Roman"/>
          <w:sz w:val="28"/>
          <w:szCs w:val="28"/>
        </w:rPr>
        <w:t>, считал их бесполезными и старался их не употреблять</w:t>
      </w:r>
      <w:r w:rsidR="00BF13D7">
        <w:rPr>
          <w:rFonts w:ascii="Times New Roman" w:hAnsi="Times New Roman" w:cs="Times New Roman"/>
          <w:sz w:val="28"/>
          <w:szCs w:val="28"/>
        </w:rPr>
        <w:t xml:space="preserve"> </w:t>
      </w:r>
      <w:r w:rsidR="00BF13D7" w:rsidRPr="00BF13D7">
        <w:rPr>
          <w:rFonts w:ascii="Times New Roman" w:hAnsi="Times New Roman" w:cs="Times New Roman"/>
          <w:sz w:val="28"/>
          <w:szCs w:val="28"/>
        </w:rPr>
        <w:t>[</w:t>
      </w:r>
      <w:r w:rsidR="00BF13D7">
        <w:rPr>
          <w:rFonts w:ascii="Times New Roman" w:hAnsi="Times New Roman" w:cs="Times New Roman"/>
          <w:sz w:val="28"/>
          <w:szCs w:val="28"/>
        </w:rPr>
        <w:fldChar w:fldCharType="begin"/>
      </w:r>
      <w:r w:rsidR="00BF13D7">
        <w:rPr>
          <w:rFonts w:ascii="Times New Roman" w:hAnsi="Times New Roman" w:cs="Times New Roman"/>
          <w:sz w:val="28"/>
          <w:szCs w:val="28"/>
        </w:rPr>
        <w:instrText xml:space="preserve"> REF _Ref35423682 \r \h </w:instrText>
      </w:r>
      <w:r w:rsidR="00BF13D7">
        <w:rPr>
          <w:rFonts w:ascii="Times New Roman" w:hAnsi="Times New Roman" w:cs="Times New Roman"/>
          <w:sz w:val="28"/>
          <w:szCs w:val="28"/>
        </w:rPr>
      </w:r>
      <w:r w:rsidR="00BF13D7">
        <w:rPr>
          <w:rFonts w:ascii="Times New Roman" w:hAnsi="Times New Roman" w:cs="Times New Roman"/>
          <w:sz w:val="28"/>
          <w:szCs w:val="28"/>
        </w:rPr>
        <w:fldChar w:fldCharType="separate"/>
      </w:r>
      <w:r w:rsidR="00BF13D7">
        <w:rPr>
          <w:rFonts w:ascii="Times New Roman" w:hAnsi="Times New Roman" w:cs="Times New Roman"/>
          <w:sz w:val="28"/>
          <w:szCs w:val="28"/>
        </w:rPr>
        <w:t>6</w:t>
      </w:r>
      <w:r w:rsidR="00BF13D7">
        <w:rPr>
          <w:rFonts w:ascii="Times New Roman" w:hAnsi="Times New Roman" w:cs="Times New Roman"/>
          <w:sz w:val="28"/>
          <w:szCs w:val="28"/>
        </w:rPr>
        <w:fldChar w:fldCharType="end"/>
      </w:r>
      <w:r w:rsidR="00BF13D7" w:rsidRPr="00BF13D7">
        <w:rPr>
          <w:rFonts w:ascii="Times New Roman" w:hAnsi="Times New Roman" w:cs="Times New Roman"/>
          <w:sz w:val="28"/>
          <w:szCs w:val="28"/>
        </w:rPr>
        <w:t>]</w:t>
      </w:r>
      <w:r w:rsidR="00383A47" w:rsidRPr="00B61B8E">
        <w:rPr>
          <w:rFonts w:ascii="Times New Roman" w:hAnsi="Times New Roman" w:cs="Times New Roman"/>
          <w:sz w:val="28"/>
          <w:szCs w:val="28"/>
        </w:rPr>
        <w:t>. В самом деле, с помощью таких чисел нельзя выразить ни результат измерения какой-нибудь величины, ни изменение какой-нибудь величины. Но уже в 1572 году вышла книга итальянского алгебраиста Р. Бомбелли, в которой были установлены первые правила арифметических операций над такими числами, вплоть до извлечения из них куби</w:t>
      </w:r>
      <w:r w:rsidRPr="00B61B8E">
        <w:rPr>
          <w:rFonts w:ascii="Times New Roman" w:hAnsi="Times New Roman" w:cs="Times New Roman"/>
          <w:sz w:val="28"/>
          <w:szCs w:val="28"/>
        </w:rPr>
        <w:t xml:space="preserve">ческих корней. </w:t>
      </w:r>
      <w:r w:rsidR="00D17EAC">
        <w:rPr>
          <w:rFonts w:ascii="Times New Roman" w:hAnsi="Times New Roman" w:cs="Times New Roman"/>
          <w:sz w:val="28"/>
          <w:szCs w:val="28"/>
        </w:rPr>
        <w:t>Как уже было сказано, н</w:t>
      </w:r>
      <w:r w:rsidRPr="00B61B8E">
        <w:rPr>
          <w:rFonts w:ascii="Times New Roman" w:hAnsi="Times New Roman" w:cs="Times New Roman"/>
          <w:sz w:val="28"/>
          <w:szCs w:val="28"/>
        </w:rPr>
        <w:t>азвание «</w:t>
      </w:r>
      <w:r w:rsidR="00383A47" w:rsidRPr="00B61B8E">
        <w:rPr>
          <w:rFonts w:ascii="Times New Roman" w:hAnsi="Times New Roman" w:cs="Times New Roman"/>
          <w:i/>
          <w:sz w:val="28"/>
          <w:szCs w:val="28"/>
        </w:rPr>
        <w:t>мнимые числа</w:t>
      </w:r>
      <w:r w:rsidRPr="00B61B8E">
        <w:rPr>
          <w:rFonts w:ascii="Times New Roman" w:hAnsi="Times New Roman" w:cs="Times New Roman"/>
          <w:sz w:val="28"/>
          <w:szCs w:val="28"/>
        </w:rPr>
        <w:t>»</w:t>
      </w:r>
      <w:r w:rsidR="00383A47" w:rsidRPr="00B61B8E">
        <w:rPr>
          <w:rFonts w:ascii="Times New Roman" w:hAnsi="Times New Roman" w:cs="Times New Roman"/>
          <w:sz w:val="28"/>
          <w:szCs w:val="28"/>
        </w:rPr>
        <w:t xml:space="preserve"> ввел в 1637 году французский математик и фило</w:t>
      </w:r>
      <w:r w:rsidR="00D17EAC">
        <w:rPr>
          <w:rFonts w:ascii="Times New Roman" w:hAnsi="Times New Roman" w:cs="Times New Roman"/>
          <w:sz w:val="28"/>
          <w:szCs w:val="28"/>
        </w:rPr>
        <w:t xml:space="preserve">соф </w:t>
      </w:r>
      <w:r w:rsidR="00383A47" w:rsidRPr="00B61B8E">
        <w:rPr>
          <w:rFonts w:ascii="Times New Roman" w:hAnsi="Times New Roman" w:cs="Times New Roman"/>
          <w:sz w:val="28"/>
          <w:szCs w:val="28"/>
        </w:rPr>
        <w:t>Р. Декарт, а</w:t>
      </w:r>
      <w:r w:rsidR="00D17EAC">
        <w:rPr>
          <w:rFonts w:ascii="Times New Roman" w:hAnsi="Times New Roman" w:cs="Times New Roman"/>
          <w:sz w:val="28"/>
          <w:szCs w:val="28"/>
        </w:rPr>
        <w:t xml:space="preserve"> </w:t>
      </w:r>
      <w:r w:rsidR="00383A47" w:rsidRPr="00B61B8E">
        <w:rPr>
          <w:rFonts w:ascii="Times New Roman" w:hAnsi="Times New Roman" w:cs="Times New Roman"/>
          <w:sz w:val="28"/>
          <w:szCs w:val="28"/>
        </w:rPr>
        <w:t>Л. Эйлер</w:t>
      </w:r>
      <w:r w:rsidR="00D17EAC">
        <w:rPr>
          <w:rFonts w:ascii="Times New Roman" w:hAnsi="Times New Roman" w:cs="Times New Roman"/>
          <w:sz w:val="28"/>
          <w:szCs w:val="28"/>
        </w:rPr>
        <w:t xml:space="preserve"> в 1777 г.</w:t>
      </w:r>
      <w:r w:rsidR="00383A47" w:rsidRPr="00B61B8E">
        <w:rPr>
          <w:rFonts w:ascii="Times New Roman" w:hAnsi="Times New Roman" w:cs="Times New Roman"/>
          <w:sz w:val="28"/>
          <w:szCs w:val="28"/>
        </w:rPr>
        <w:t xml:space="preserve"> предложил использовать первую букву французского слова </w:t>
      </w:r>
      <w:proofErr w:type="spellStart"/>
      <w:r w:rsidR="00383A47" w:rsidRPr="00B61B8E">
        <w:rPr>
          <w:rFonts w:ascii="Times New Roman" w:hAnsi="Times New Roman" w:cs="Times New Roman"/>
          <w:i/>
          <w:sz w:val="28"/>
          <w:szCs w:val="28"/>
          <w:lang w:val="en-US"/>
        </w:rPr>
        <w:t>imaginaire</w:t>
      </w:r>
      <w:proofErr w:type="spellEnd"/>
      <w:r w:rsidR="00383A47" w:rsidRPr="00B61B8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7EAC">
        <w:rPr>
          <w:rFonts w:ascii="Times New Roman" w:hAnsi="Times New Roman" w:cs="Times New Roman"/>
          <w:sz w:val="28"/>
          <w:szCs w:val="28"/>
        </w:rPr>
        <w:t>(мнимый) для обозначения мнимой единицы</w:t>
      </w:r>
      <w:r w:rsidR="00383A47" w:rsidRPr="00B61B8E">
        <w:rPr>
          <w:rFonts w:ascii="Times New Roman" w:hAnsi="Times New Roman" w:cs="Times New Roman"/>
          <w:sz w:val="28"/>
          <w:szCs w:val="28"/>
        </w:rPr>
        <w:t>. Этот символ вошел во всеобщее упот</w:t>
      </w:r>
      <w:r w:rsidR="0046078C">
        <w:rPr>
          <w:rFonts w:ascii="Times New Roman" w:hAnsi="Times New Roman" w:cs="Times New Roman"/>
          <w:sz w:val="28"/>
          <w:szCs w:val="28"/>
        </w:rPr>
        <w:t>ребление благодаря К. Гауссу. Т</w:t>
      </w:r>
      <w:r w:rsidRPr="00B61B8E">
        <w:rPr>
          <w:rFonts w:ascii="Times New Roman" w:hAnsi="Times New Roman" w:cs="Times New Roman"/>
          <w:sz w:val="28"/>
          <w:szCs w:val="28"/>
        </w:rPr>
        <w:t>ермин «</w:t>
      </w:r>
      <w:r w:rsidR="00383A47" w:rsidRPr="00B61B8E">
        <w:rPr>
          <w:rFonts w:ascii="Times New Roman" w:hAnsi="Times New Roman" w:cs="Times New Roman"/>
          <w:i/>
          <w:sz w:val="28"/>
          <w:szCs w:val="28"/>
        </w:rPr>
        <w:t>комплексные числа</w:t>
      </w:r>
      <w:r w:rsidRPr="00B61B8E">
        <w:rPr>
          <w:rFonts w:ascii="Times New Roman" w:hAnsi="Times New Roman" w:cs="Times New Roman"/>
          <w:sz w:val="28"/>
          <w:szCs w:val="28"/>
        </w:rPr>
        <w:t>»</w:t>
      </w:r>
      <w:r w:rsidR="00383A47" w:rsidRPr="00B61B8E">
        <w:rPr>
          <w:rFonts w:ascii="Times New Roman" w:hAnsi="Times New Roman" w:cs="Times New Roman"/>
          <w:sz w:val="28"/>
          <w:szCs w:val="28"/>
        </w:rPr>
        <w:t xml:space="preserve"> так же был введен Гауссом в 1831 году. </w:t>
      </w:r>
    </w:p>
    <w:p w:rsidR="00383A47" w:rsidRPr="00B61B8E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61B8E">
        <w:rPr>
          <w:rFonts w:ascii="Times New Roman" w:hAnsi="Times New Roman" w:cs="Times New Roman"/>
          <w:sz w:val="28"/>
          <w:szCs w:val="28"/>
        </w:rPr>
        <w:t xml:space="preserve"> века продолжалось обсуждение арифметической природы мнимых чисел, возможности дать им геометри</w:t>
      </w:r>
      <w:r w:rsidR="00B61B8E">
        <w:rPr>
          <w:rFonts w:ascii="Times New Roman" w:hAnsi="Times New Roman" w:cs="Times New Roman"/>
          <w:sz w:val="28"/>
          <w:szCs w:val="28"/>
        </w:rPr>
        <w:t xml:space="preserve">ческое обоснование. </w:t>
      </w:r>
    </w:p>
    <w:p w:rsidR="0046078C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Постепенно развивалась техника операций над мнимыми числами. На рубеже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B61B8E">
        <w:rPr>
          <w:rFonts w:ascii="Times New Roman" w:hAnsi="Times New Roman" w:cs="Times New Roman"/>
          <w:sz w:val="28"/>
          <w:szCs w:val="28"/>
        </w:rPr>
        <w:t xml:space="preserve"> и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61B8E">
        <w:rPr>
          <w:rFonts w:ascii="Times New Roman" w:hAnsi="Times New Roman" w:cs="Times New Roman"/>
          <w:sz w:val="28"/>
          <w:szCs w:val="28"/>
        </w:rPr>
        <w:t xml:space="preserve"> веков была построена общая теория корней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61B8E">
        <w:rPr>
          <w:rFonts w:ascii="Times New Roman" w:hAnsi="Times New Roman" w:cs="Times New Roman"/>
          <w:sz w:val="28"/>
          <w:szCs w:val="28"/>
        </w:rPr>
        <w:t xml:space="preserve">-ых степеней сначала из отрицательных, а за тем из любых комплексных чисел, основанная на следующей формуле английского математика </w:t>
      </w:r>
      <w:r w:rsidRPr="00B61B8E">
        <w:rPr>
          <w:rFonts w:ascii="Times New Roman" w:hAnsi="Times New Roman" w:cs="Times New Roman"/>
          <w:sz w:val="28"/>
        </w:rPr>
        <w:t>А. Муавра</w:t>
      </w:r>
      <w:r w:rsidRPr="00B61B8E">
        <w:rPr>
          <w:rFonts w:ascii="Times New Roman" w:hAnsi="Times New Roman" w:cs="Times New Roman"/>
          <w:sz w:val="28"/>
          <w:szCs w:val="28"/>
        </w:rPr>
        <w:t>:</w:t>
      </w:r>
    </w:p>
    <w:p w:rsidR="00350614" w:rsidRDefault="00C0702F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position w:val="-10"/>
          <w:sz w:val="28"/>
          <w:szCs w:val="28"/>
          <w:lang w:val="en-US"/>
        </w:rPr>
        <w:object w:dxaOrig="4040" w:dyaOrig="440">
          <v:shape id="_x0000_i1046" type="#_x0000_t75" style="width:198.45pt;height:22.55pt" o:ole="">
            <v:imagedata r:id="rId50" o:title=""/>
          </v:shape>
          <o:OLEObject Type="Embed" ProgID="Equation.2" ShapeID="_x0000_i1046" DrawAspect="Content" ObjectID="_1646037782" r:id="rId51"/>
        </w:object>
      </w:r>
      <w:r w:rsidR="00B61B8E">
        <w:rPr>
          <w:rFonts w:ascii="Times New Roman" w:hAnsi="Times New Roman" w:cs="Times New Roman"/>
          <w:sz w:val="28"/>
          <w:szCs w:val="28"/>
        </w:rPr>
        <w:t>.</w:t>
      </w:r>
    </w:p>
    <w:p w:rsidR="0046078C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С помощью этой формулы можно было так же вывести формулы для косинусов и синусов кратных дуг. Л. Эйлер вывел в 1748 </w:t>
      </w:r>
      <w:r w:rsidR="00C10004">
        <w:rPr>
          <w:rFonts w:ascii="Times New Roman" w:hAnsi="Times New Roman" w:cs="Times New Roman"/>
          <w:sz w:val="28"/>
          <w:szCs w:val="28"/>
        </w:rPr>
        <w:t>году замечательную формулу</w:t>
      </w:r>
      <w:r w:rsidRPr="00B61B8E">
        <w:rPr>
          <w:rFonts w:ascii="Times New Roman" w:hAnsi="Times New Roman" w:cs="Times New Roman"/>
          <w:sz w:val="28"/>
          <w:szCs w:val="28"/>
        </w:rPr>
        <w:t xml:space="preserve">: </w:t>
      </w:r>
      <w:r w:rsidR="00C0702F" w:rsidRPr="00B61B8E">
        <w:rPr>
          <w:rFonts w:ascii="Times New Roman" w:hAnsi="Times New Roman" w:cs="Times New Roman"/>
          <w:position w:val="-4"/>
          <w:sz w:val="28"/>
          <w:szCs w:val="28"/>
        </w:rPr>
        <w:object w:dxaOrig="1920" w:dyaOrig="300">
          <v:shape id="_x0000_i1047" type="#_x0000_t75" style="width:112.05pt;height:16.3pt" o:ole="">
            <v:imagedata r:id="rId52" o:title=""/>
          </v:shape>
          <o:OLEObject Type="Embed" ProgID="Equation.2" ShapeID="_x0000_i1047" DrawAspect="Content" ObjectID="_1646037783" r:id="rId53"/>
        </w:object>
      </w:r>
      <w:r w:rsidR="00C10004">
        <w:rPr>
          <w:rFonts w:ascii="Times New Roman" w:hAnsi="Times New Roman" w:cs="Times New Roman"/>
          <w:sz w:val="28"/>
          <w:szCs w:val="28"/>
        </w:rPr>
        <w:t>,</w:t>
      </w:r>
      <w:r w:rsidRPr="00B61B8E">
        <w:rPr>
          <w:rFonts w:ascii="Times New Roman" w:hAnsi="Times New Roman" w:cs="Times New Roman"/>
          <w:sz w:val="28"/>
          <w:szCs w:val="28"/>
        </w:rPr>
        <w:t xml:space="preserve"> которая связывала воедино показательную функцию с тригонометрической. С помощью формулы Л. Эйлера можно было возводить число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6078C">
        <w:rPr>
          <w:rFonts w:ascii="Times New Roman" w:hAnsi="Times New Roman" w:cs="Times New Roman"/>
          <w:sz w:val="28"/>
          <w:szCs w:val="28"/>
        </w:rPr>
        <w:t xml:space="preserve"> в любую комплексную степень.</w:t>
      </w:r>
    </w:p>
    <w:p w:rsidR="00C10004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В конце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61B8E">
        <w:rPr>
          <w:rFonts w:ascii="Times New Roman" w:hAnsi="Times New Roman" w:cs="Times New Roman"/>
          <w:sz w:val="28"/>
          <w:szCs w:val="28"/>
        </w:rPr>
        <w:t xml:space="preserve"> века французский математик Ж. Лагранж смог сказать, что математический анализ уже не затрудняют мнимые величины. С помощью мнимых чисел научились выражать решения линейных дифференциальных уравнений с постоянными коэффициентами. Такие ур</w:t>
      </w:r>
      <w:r w:rsidR="00C10004">
        <w:rPr>
          <w:rFonts w:ascii="Times New Roman" w:hAnsi="Times New Roman" w:cs="Times New Roman"/>
          <w:sz w:val="28"/>
          <w:szCs w:val="28"/>
        </w:rPr>
        <w:t xml:space="preserve">авнения встречаются, например, </w:t>
      </w:r>
      <w:r w:rsidRPr="00B61B8E">
        <w:rPr>
          <w:rFonts w:ascii="Times New Roman" w:hAnsi="Times New Roman" w:cs="Times New Roman"/>
          <w:sz w:val="28"/>
          <w:szCs w:val="28"/>
        </w:rPr>
        <w:t>в теории колебаний материальной точки в сопротивляющейся среде. Еще раньше швейцарский математик Я. Бернулли применял комплексные числа для решения интегралов.</w:t>
      </w:r>
    </w:p>
    <w:p w:rsidR="00C10004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Хотя в течение </w:t>
      </w:r>
      <w:r w:rsidRPr="00B61B8E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B61B8E">
        <w:rPr>
          <w:rFonts w:ascii="Times New Roman" w:hAnsi="Times New Roman" w:cs="Times New Roman"/>
          <w:sz w:val="28"/>
          <w:szCs w:val="28"/>
        </w:rPr>
        <w:t xml:space="preserve"> века с помощью комплексных чисел были решены многие вопросы, в том числе и прикладные задачи, связанные с картографией, гидродинамикой и т. д., однако еще не было строго логического обоснования теории этих чисел. Поэтому французский ученый П. Лаплас считал, что результаты, полученные с помощью мнимых чисел, - только наведение, приобретающее характер настоящих истин лишь после подтверждения прямыми доказательствами.</w:t>
      </w:r>
    </w:p>
    <w:p w:rsidR="00C10004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>После создания теории комплексных чисел возник воп</w:t>
      </w:r>
      <w:r w:rsidR="00C10004">
        <w:rPr>
          <w:rFonts w:ascii="Times New Roman" w:hAnsi="Times New Roman" w:cs="Times New Roman"/>
          <w:sz w:val="28"/>
          <w:szCs w:val="28"/>
        </w:rPr>
        <w:t>рос о существовании «гиперкомплексных» чисел - чисел с несколькими «</w:t>
      </w:r>
      <w:r w:rsidRPr="00B61B8E">
        <w:rPr>
          <w:rFonts w:ascii="Times New Roman" w:hAnsi="Times New Roman" w:cs="Times New Roman"/>
          <w:sz w:val="28"/>
          <w:szCs w:val="28"/>
        </w:rPr>
        <w:t>мни</w:t>
      </w:r>
      <w:r w:rsidR="00C10004">
        <w:rPr>
          <w:rFonts w:ascii="Times New Roman" w:hAnsi="Times New Roman" w:cs="Times New Roman"/>
          <w:sz w:val="28"/>
          <w:szCs w:val="28"/>
        </w:rPr>
        <w:t>мыми»</w:t>
      </w:r>
      <w:r w:rsidRPr="00B61B8E">
        <w:rPr>
          <w:rFonts w:ascii="Times New Roman" w:hAnsi="Times New Roman" w:cs="Times New Roman"/>
          <w:sz w:val="28"/>
          <w:szCs w:val="28"/>
        </w:rPr>
        <w:t xml:space="preserve"> единицами. Такую систему вида </w:t>
      </w:r>
      <w:r w:rsidRPr="00B61B8E">
        <w:rPr>
          <w:rFonts w:ascii="Times New Roman" w:hAnsi="Times New Roman" w:cs="Times New Roman"/>
          <w:position w:val="-10"/>
          <w:sz w:val="28"/>
          <w:szCs w:val="28"/>
        </w:rPr>
        <w:object w:dxaOrig="1520" w:dyaOrig="320">
          <v:shape id="_x0000_i1048" type="#_x0000_t75" style="width:75.75pt;height:16.3pt" o:ole="">
            <v:imagedata r:id="rId54" o:title=""/>
          </v:shape>
          <o:OLEObject Type="Embed" ProgID="Equation.2" ShapeID="_x0000_i1048" DrawAspect="Content" ObjectID="_1646037784" r:id="rId55"/>
        </w:object>
      </w:r>
      <w:r w:rsidRPr="00B61B8E">
        <w:rPr>
          <w:rFonts w:ascii="Times New Roman" w:hAnsi="Times New Roman" w:cs="Times New Roman"/>
          <w:sz w:val="28"/>
          <w:szCs w:val="28"/>
        </w:rPr>
        <w:t xml:space="preserve">, где </w:t>
      </w:r>
      <w:r w:rsidRPr="00B61B8E">
        <w:rPr>
          <w:rFonts w:ascii="Times New Roman" w:hAnsi="Times New Roman" w:cs="Times New Roman"/>
          <w:position w:val="-10"/>
          <w:sz w:val="28"/>
          <w:szCs w:val="28"/>
        </w:rPr>
        <w:object w:dxaOrig="1780" w:dyaOrig="360">
          <v:shape id="_x0000_i1049" type="#_x0000_t75" style="width:88.9pt;height:18.15pt" o:ole="">
            <v:imagedata r:id="rId56" o:title=""/>
          </v:shape>
          <o:OLEObject Type="Embed" ProgID="Equation.2" ShapeID="_x0000_i1049" DrawAspect="Content" ObjectID="_1646037785" r:id="rId57"/>
        </w:object>
      </w:r>
      <w:r w:rsidRPr="00B61B8E">
        <w:rPr>
          <w:rFonts w:ascii="Times New Roman" w:hAnsi="Times New Roman" w:cs="Times New Roman"/>
          <w:sz w:val="28"/>
          <w:szCs w:val="28"/>
        </w:rPr>
        <w:t xml:space="preserve">, построил в 1843 году ирландский математик У. Гамильтон, который назвал их </w:t>
      </w:r>
      <w:r w:rsidR="00C10004">
        <w:rPr>
          <w:rFonts w:ascii="Times New Roman" w:hAnsi="Times New Roman" w:cs="Times New Roman"/>
          <w:sz w:val="28"/>
          <w:szCs w:val="28"/>
        </w:rPr>
        <w:t>«кватернионами»</w:t>
      </w:r>
      <w:r w:rsidRPr="00B61B8E">
        <w:rPr>
          <w:rFonts w:ascii="Times New Roman" w:hAnsi="Times New Roman" w:cs="Times New Roman"/>
          <w:sz w:val="28"/>
          <w:szCs w:val="28"/>
        </w:rPr>
        <w:t>. Правила действия над кватернионами напоминает правила обычной алгебры, однако их умножение не обла</w:t>
      </w:r>
      <w:r w:rsidR="00C10004">
        <w:rPr>
          <w:rFonts w:ascii="Times New Roman" w:hAnsi="Times New Roman" w:cs="Times New Roman"/>
          <w:sz w:val="28"/>
          <w:szCs w:val="28"/>
        </w:rPr>
        <w:t xml:space="preserve">дает свойством коммутативности </w:t>
      </w:r>
      <w:r w:rsidRPr="00B61B8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B61B8E">
        <w:rPr>
          <w:rFonts w:ascii="Times New Roman" w:hAnsi="Times New Roman" w:cs="Times New Roman"/>
          <w:sz w:val="28"/>
          <w:szCs w:val="28"/>
        </w:rPr>
        <w:t>переместительности</w:t>
      </w:r>
      <w:proofErr w:type="spellEnd"/>
      <w:r w:rsidRPr="00B61B8E">
        <w:rPr>
          <w:rFonts w:ascii="Times New Roman" w:hAnsi="Times New Roman" w:cs="Times New Roman"/>
          <w:sz w:val="28"/>
          <w:szCs w:val="28"/>
        </w:rPr>
        <w:t xml:space="preserve">): например, </w:t>
      </w:r>
      <w:r w:rsidRPr="00B61B8E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050" type="#_x0000_t75" style="width:30.05pt;height:16.3pt" o:ole="">
            <v:imagedata r:id="rId58" o:title=""/>
          </v:shape>
          <o:OLEObject Type="Embed" ProgID="Equation.2" ShapeID="_x0000_i1050" DrawAspect="Content" ObjectID="_1646037786" r:id="rId59"/>
        </w:object>
      </w:r>
      <w:r w:rsidRPr="00B61B8E">
        <w:rPr>
          <w:rFonts w:ascii="Times New Roman" w:hAnsi="Times New Roman" w:cs="Times New Roman"/>
          <w:sz w:val="28"/>
          <w:szCs w:val="28"/>
        </w:rPr>
        <w:t xml:space="preserve">, а </w:t>
      </w:r>
      <w:r w:rsidRPr="00B61B8E">
        <w:rPr>
          <w:rFonts w:ascii="Times New Roman" w:hAnsi="Times New Roman" w:cs="Times New Roman"/>
          <w:position w:val="-10"/>
          <w:sz w:val="28"/>
          <w:szCs w:val="28"/>
        </w:rPr>
        <w:object w:dxaOrig="800" w:dyaOrig="320">
          <v:shape id="_x0000_i1051" type="#_x0000_t75" style="width:40.05pt;height:16.3pt" o:ole="">
            <v:imagedata r:id="rId60" o:title=""/>
          </v:shape>
          <o:OLEObject Type="Embed" ProgID="Equation.2" ShapeID="_x0000_i1051" DrawAspect="Content" ObjectID="_1646037787" r:id="rId61"/>
        </w:object>
      </w:r>
      <w:r w:rsidR="00C10004">
        <w:rPr>
          <w:rFonts w:ascii="Times New Roman" w:hAnsi="Times New Roman" w:cs="Times New Roman"/>
          <w:sz w:val="28"/>
          <w:szCs w:val="28"/>
        </w:rPr>
        <w:t>.</w:t>
      </w:r>
    </w:p>
    <w:p w:rsidR="00136421" w:rsidRDefault="00383A47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1B8E">
        <w:rPr>
          <w:rFonts w:ascii="Times New Roman" w:hAnsi="Times New Roman" w:cs="Times New Roman"/>
          <w:sz w:val="28"/>
          <w:szCs w:val="28"/>
        </w:rPr>
        <w:t xml:space="preserve">Большой вклад в развитие теории функций комплексного переменного внесли русские и советские ученые Н. И. Мусхелишвили занимался ее применениями к упругости, М. В. Келдыш и М. А. Лаврентьев - к </w:t>
      </w:r>
      <w:proofErr w:type="spellStart"/>
      <w:r w:rsidRPr="00B61B8E">
        <w:rPr>
          <w:rFonts w:ascii="Times New Roman" w:hAnsi="Times New Roman" w:cs="Times New Roman"/>
          <w:sz w:val="28"/>
          <w:szCs w:val="28"/>
        </w:rPr>
        <w:t>аэро</w:t>
      </w:r>
      <w:proofErr w:type="spellEnd"/>
      <w:r w:rsidRPr="00B61B8E">
        <w:rPr>
          <w:rFonts w:ascii="Times New Roman" w:hAnsi="Times New Roman" w:cs="Times New Roman"/>
          <w:sz w:val="28"/>
          <w:szCs w:val="28"/>
        </w:rPr>
        <w:t>- и гидродинамике, Н. Н. Богомолов и В. С. Владимиров - к пр</w:t>
      </w:r>
      <w:r w:rsidR="00FD3297" w:rsidRPr="00B61B8E">
        <w:rPr>
          <w:rFonts w:ascii="Times New Roman" w:hAnsi="Times New Roman" w:cs="Times New Roman"/>
          <w:sz w:val="28"/>
          <w:szCs w:val="28"/>
        </w:rPr>
        <w:t>облемам квантово</w:t>
      </w:r>
      <w:r w:rsidR="00C10004">
        <w:rPr>
          <w:rFonts w:ascii="Times New Roman" w:hAnsi="Times New Roman" w:cs="Times New Roman"/>
          <w:sz w:val="28"/>
          <w:szCs w:val="28"/>
        </w:rPr>
        <w:t>й теории поля.</w:t>
      </w:r>
    </w:p>
    <w:p w:rsidR="00383A47" w:rsidRPr="00B61B8E" w:rsidRDefault="00136421" w:rsidP="00FC4E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21C3F" w:rsidRPr="005E2871" w:rsidRDefault="00B21C3F" w:rsidP="00136421">
      <w:pPr>
        <w:pStyle w:val="1"/>
        <w:spacing w:before="0" w:line="360" w:lineRule="auto"/>
        <w:ind w:firstLine="72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34983434"/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383A47" w:rsidRPr="00DF5222">
        <w:rPr>
          <w:rFonts w:ascii="Times New Roman" w:hAnsi="Times New Roman" w:cs="Times New Roman"/>
          <w:b/>
          <w:color w:val="auto"/>
          <w:sz w:val="28"/>
          <w:szCs w:val="28"/>
        </w:rPr>
        <w:t>. Комплексные числа и их свойства</w:t>
      </w:r>
      <w:bookmarkEnd w:id="4"/>
    </w:p>
    <w:p w:rsidR="00B21C3F" w:rsidRPr="009E79F0" w:rsidRDefault="00B21C3F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E79F0">
        <w:rPr>
          <w:rFonts w:ascii="Times New Roman" w:hAnsi="Times New Roman" w:cs="Times New Roman"/>
          <w:b/>
          <w:sz w:val="28"/>
          <w:szCs w:val="28"/>
          <w:lang w:eastAsia="ru-RU"/>
        </w:rPr>
        <w:t>Комплексные числа в алгебраической форме</w:t>
      </w:r>
    </w:p>
    <w:p w:rsidR="0046078C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Комплексным числом</w:t>
      </w:r>
      <w:r w:rsidRPr="00B21C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называется выражение вида</w:t>
      </w:r>
      <w:r w:rsidR="005E2871" w:rsidRPr="005E28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/>
          <w:position w:val="-12"/>
          <w:sz w:val="28"/>
          <w:szCs w:val="20"/>
          <w:lang w:eastAsia="ru-RU"/>
        </w:rPr>
        <w:pict>
          <v:shape id="_x0000_i1052" type="#_x0000_t75" style="width:55.7pt;height:18.15pt" fillcolor="window">
            <v:imagedata r:id="rId62" o:title=""/>
          </v:shape>
        </w:pic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53" type="#_x0000_t75" style="width:11.25pt;height:11.9pt" fillcolor="window">
            <v:imagedata r:id="rId63" o:title=""/>
          </v:shape>
        </w:pict>
      </w:r>
      <w:r w:rsidR="0046078C" w:rsidRPr="0046078C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t xml:space="preserve"> </w:t>
      </w:r>
      <w:r w:rsidR="004607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(</w:t>
      </w:r>
      <w:proofErr w:type="spellStart"/>
      <w:r w:rsidR="0046078C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t>Rez</w:t>
      </w:r>
      <w:proofErr w:type="spellEnd"/>
      <w:r w:rsidR="0046078C" w:rsidRPr="004607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)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54" type="#_x0000_t75" style="width:10pt;height:15.05pt" fillcolor="window">
            <v:imagedata r:id="rId64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46078C">
        <w:rPr>
          <w:rFonts w:ascii="Times New Roman" w:eastAsia="Times New Roman" w:hAnsi="Times New Roman" w:cs="Times New Roman"/>
          <w:bCs/>
          <w:noProof/>
          <w:position w:val="-4"/>
          <w:sz w:val="28"/>
          <w:szCs w:val="20"/>
          <w:lang w:eastAsia="ru-RU"/>
        </w:rPr>
        <w:drawing>
          <wp:inline distT="0" distB="0" distL="0" distR="0">
            <wp:extent cx="341630" cy="17462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5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" cy="17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– действительные числа</w:t>
      </w:r>
      <w:r w:rsidR="0046078C" w:rsidRPr="004607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55" type="#_x0000_t75" style="width:8.15pt;height:13.75pt" fillcolor="window">
            <v:imagedata r:id="rId66" o:title=""/>
          </v:shape>
        </w:pict>
      </w:r>
      <w:r w:rsidR="004607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– мнимая единица).</w:t>
      </w:r>
    </w:p>
    <w:p w:rsidR="0046078C" w:rsidRDefault="0046078C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Свойства комплексных чисел:</w:t>
      </w:r>
    </w:p>
    <w:p w:rsidR="00B21C3F" w:rsidRPr="00BF13D7" w:rsidRDefault="0046078C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1) </w: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два комплексных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56" type="#_x0000_t75" style="width:70.1pt;height:18.8pt" fillcolor="window">
            <v:imagedata r:id="rId67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57" type="#_x0000_t75" style="width:77pt;height:18.8pt" fillcolor="window">
            <v:imagedata r:id="rId68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называются равными, если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58" type="#_x0000_t75" style="width:41.95pt;height:18.8pt" fillcolor="window">
            <v:imagedata r:id="rId69" o:title=""/>
          </v:shape>
        </w:pic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59" type="#_x0000_t75" style="width:40.05pt;height:18.8pt" fillcolor="window">
            <v:imagedata r:id="rId70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; </w: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[</w: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fldChar w:fldCharType="begin"/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 xml:space="preserve"> REF _Ref35424464 \r \h 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fldChar w:fldCharType="separate"/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2</w: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fldChar w:fldCharType="end"/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]</w:t>
      </w:r>
    </w:p>
    <w:p w:rsidR="00B21C3F" w:rsidRPr="00B21C3F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2) суммой и разностью двух комплексных чисел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0" type="#_x0000_t75" style="width:70.1pt;height:18.8pt" fillcolor="window">
            <v:imagedata r:id="rId71" o:title=""/>
          </v:shape>
        </w:pic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1" type="#_x0000_t75" style="width:77pt;height:18.8pt" fillcolor="window">
            <v:imagedata r:id="rId72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называется комплексное число</w:t>
      </w:r>
      <w:r w:rsidR="0046078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val="en-US" w:eastAsia="ru-RU"/>
        </w:rPr>
        <w:pict>
          <v:shape id="_x0000_i1062" type="#_x0000_t75" style="width:110.8pt;height:18.8pt" fillcolor="window">
            <v:imagedata r:id="rId73" o:title=""/>
          </v:shape>
        </w:pic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3" type="#_x0000_t75" style="width:53.85pt;height:18.8pt" fillcolor="window">
            <v:imagedata r:id="rId74" o:title=""/>
          </v:shape>
        </w:pic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;</w:t>
      </w:r>
    </w:p>
    <w:p w:rsidR="005E2871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3) произведением двух комплексных чисел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4" type="#_x0000_t75" style="width:70.1pt;height:18.8pt" fillcolor="window">
            <v:imagedata r:id="rId75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5" type="#_x0000_t75" style="width:77pt;height:18.8pt" fillcolor="window">
            <v:imagedata r:id="rId76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называется комплексное число</w:t>
      </w:r>
      <w:r w:rsidR="005E2871" w:rsidRP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6" type="#_x0000_t75" style="width:204.75pt;height:18.8pt" fillcolor="window">
            <v:imagedata r:id="rId77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46078C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Запись комплексного числа в виде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7" type="#_x0000_t75" style="width:58.25pt;height:18.15pt" fillcolor="window">
            <v:imagedata r:id="rId78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называется</w: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алгебраической формой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записи комплексного числа </w:t>
      </w:r>
    </w:p>
    <w:p w:rsidR="005E2871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Комплексное число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8" type="#_x0000_t75" style="width:60.1pt;height:18.15pt" fillcolor="window">
            <v:imagedata r:id="rId79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(отличается только знаком мнимой части) называется комплексно сопряженным с числом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69" type="#_x0000_t75" style="width:58.25pt;height:18.15pt" fillcolor="window">
            <v:imagedata r:id="rId80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Комплексные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70" type="#_x0000_t75" style="width:39.45pt;height:18.15pt" fillcolor="window">
            <v:imagedata r:id="rId81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71" type="#_x0000_t75" style="width:48.85pt;height:18.15pt" fillcolor="window">
            <v:imagedata r:id="rId82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называются противоположными. Модулем комплексного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72" type="#_x0000_t75" style="width:58.25pt;height:18.15pt" fillcolor="window">
            <v:imagedata r:id="rId83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называют число </w:t>
      </w:r>
      <w:r w:rsidR="00E74850">
        <w:rPr>
          <w:rFonts w:ascii="Times New Roman" w:eastAsia="Times New Roman" w:hAnsi="Times New Roman" w:cs="Times New Roman"/>
          <w:bCs/>
          <w:position w:val="-8"/>
          <w:sz w:val="28"/>
          <w:szCs w:val="20"/>
          <w:lang w:eastAsia="ru-RU"/>
        </w:rPr>
        <w:pict>
          <v:shape id="_x0000_i1073" type="#_x0000_t75" style="width:55.1pt;height:23.15pt" fillcolor="window">
            <v:imagedata r:id="rId84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:</w:t>
      </w:r>
      <w:r w:rsidR="0046078C" w:rsidRPr="0013642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Cs/>
          <w:position w:val="-14"/>
          <w:sz w:val="28"/>
          <w:szCs w:val="20"/>
          <w:lang w:eastAsia="ru-RU"/>
        </w:rPr>
        <w:pict>
          <v:shape id="_x0000_i1074" type="#_x0000_t75" style="width:127.7pt;height:23.15pt" fillcolor="window">
            <v:imagedata r:id="rId85" o:title=""/>
          </v:shape>
        </w:pic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B21C3F" w:rsidRPr="00B21C3F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Модуль комплексного числа всегда есть действительное неотрицательное число </w:t>
      </w:r>
      <w:r w:rsidR="00E74850">
        <w:rPr>
          <w:rFonts w:ascii="Times New Roman" w:eastAsia="Times New Roman" w:hAnsi="Times New Roman" w:cs="Times New Roman"/>
          <w:bCs/>
          <w:position w:val="-14"/>
          <w:sz w:val="28"/>
          <w:szCs w:val="20"/>
          <w:lang w:eastAsia="ru-RU"/>
        </w:rPr>
        <w:pict>
          <v:shape id="_x0000_i1075" type="#_x0000_t75" style="width:38.8pt;height:21.3pt" fillcolor="window">
            <v:imagedata r:id="rId86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причем </w:t>
      </w:r>
      <w:r w:rsidR="00E74850">
        <w:rPr>
          <w:rFonts w:ascii="Times New Roman" w:eastAsia="Times New Roman" w:hAnsi="Times New Roman" w:cs="Times New Roman"/>
          <w:bCs/>
          <w:position w:val="-14"/>
          <w:sz w:val="28"/>
          <w:szCs w:val="20"/>
          <w:lang w:eastAsia="ru-RU"/>
        </w:rPr>
        <w:pict>
          <v:shape id="_x0000_i1076" type="#_x0000_t75" style="width:40.05pt;height:21.3pt" fillcolor="window">
            <v:imagedata r:id="rId87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тогда и только тогда, когда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77" type="#_x0000_t75" style="width:31.95pt;height:15.05pt" fillcolor="window">
            <v:imagedata r:id="rId88" o:title=""/>
          </v:shape>
        </w:pict>
      </w:r>
      <w:r w:rsidR="00C821CB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5E2871" w:rsidRPr="00DF5222" w:rsidRDefault="005E2871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</w:rPr>
      </w:pPr>
      <w:r w:rsidRPr="00DF5222">
        <w:rPr>
          <w:rFonts w:ascii="Times New Roman" w:hAnsi="Times New Roman" w:cs="Times New Roman"/>
          <w:b/>
          <w:sz w:val="28"/>
        </w:rPr>
        <w:t>Геометрическое изображение комплексных чисел</w:t>
      </w:r>
    </w:p>
    <w:p w:rsidR="00B21C3F" w:rsidRPr="00B21C3F" w:rsidRDefault="009E79F0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56902</wp:posOffset>
                </wp:positionH>
                <wp:positionV relativeFrom="paragraph">
                  <wp:posOffset>412474</wp:posOffset>
                </wp:positionV>
                <wp:extent cx="1271905" cy="1407381"/>
                <wp:effectExtent l="0" t="0" r="4445" b="2540"/>
                <wp:wrapSquare wrapText="bothSides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1905" cy="1407381"/>
                          <a:chOff x="1335" y="7842"/>
                          <a:chExt cx="3220" cy="3560"/>
                        </a:xfrm>
                      </wpg:grpSpPr>
                      <pic:pic xmlns:pic="http://schemas.openxmlformats.org/drawingml/2006/picture">
                        <pic:nvPicPr>
                          <pic:cNvPr id="14" name="Picture 41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5" y="7842"/>
                            <a:ext cx="3220" cy="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2123" y="10730"/>
                            <a:ext cx="1970" cy="6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76E" w:rsidRDefault="0028376E" w:rsidP="00B21C3F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Рис.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3" o:spid="_x0000_s1026" style="position:absolute;left:0;text-align:left;margin-left:4.5pt;margin-top:32.5pt;width:100.15pt;height:110.8pt;z-index:251665408;mso-position-horizontal-relative:margin" coordorigin="1335,7842" coordsize="3220,3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">
                <v:shape id="Picture 41" o:spid="_x0000_s1027" type="#_x0000_t75" alt="рис" style="position:absolute;left:1335;top:7842;width:3220;height:3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">
                  <v:imagedata r:id="rId90" o:title="рис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2" o:spid="_x0000_s1028" type="#_x0000_t202" style="position:absolute;left:2123;top:10730;width:1970;height: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" stroked="f">
                  <v:textbox>
                    <w:txbxContent>
                      <w:p w:rsidR="0028376E" w:rsidRDefault="0028376E" w:rsidP="00B21C3F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Рис. 1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Комплексное число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78" type="#_x0000_t75" style="width:60.1pt;height:18.15pt" fillcolor="window">
            <v:imagedata r:id="rId91" o:title=""/>
          </v:shape>
        </w:pict>
      </w:r>
      <w:r w:rsidR="00DF508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изображают на </w: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координатной плоскости точкой с декартовыми координатами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79" type="#_x0000_t75" style="width:31.95pt;height:18.15pt" fillcolor="window">
            <v:imagedata r:id="rId92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Действительные числа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80" type="#_x0000_t75" style="width:11.25pt;height:11.9pt" fillcolor="window">
            <v:imagedata r:id="rId63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изображаются точками оси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81" type="#_x0000_t75" style="width:11.25pt;height:11.9pt" fillcolor="window">
            <v:imagedata r:id="rId93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proofErr w:type="spellStart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proofErr w:type="spellEnd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Чисто мнимые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2" type="#_x0000_t75" style="width:16.9pt;height:18.15pt" fillcolor="window">
            <v:imagedata r:id="rId94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– точка</w: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ми </w: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оси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3" type="#_x0000_t75" style="width:11.9pt;height:15.05pt" fillcolor="window">
            <v:imagedata r:id="rId95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proofErr w:type="spellStart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proofErr w:type="spellEnd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Ось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84" type="#_x0000_t75" style="width:11.25pt;height:11.9pt" fillcolor="window">
            <v:imagedata r:id="rId93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proofErr w:type="spellStart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proofErr w:type="spellEnd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– действительная ось. Ось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5" type="#_x0000_t75" style="width:11.9pt;height:15.05pt" fillcolor="window">
            <v:imagedata r:id="rId95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-</w:t>
      </w:r>
      <w:proofErr w:type="spellStart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ов</w:t>
      </w:r>
      <w:proofErr w:type="spellEnd"/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– мнимая ось. Точка </w:t>
      </w:r>
      <w:r w:rsidR="00B21C3F"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А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6" type="#_x0000_t75" style="width:31.95pt;height:18.15pt" fillcolor="window">
            <v:imagedata r:id="rId92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, соответствующая комплексному числу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7" type="#_x0000_t75" style="width:62pt;height:18.15pt" fillcolor="window">
            <v:imagedata r:id="rId96" o:title=""/>
          </v:shape>
        </w:pic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называется </w:t>
      </w:r>
      <w:r w:rsidR="00B21C3F"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аффиксом</w:t>
      </w:r>
      <w:r w:rsidR="00B21C3F"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данного комплексного числа. </w:t>
      </w:r>
    </w:p>
    <w:p w:rsidR="00B21C3F" w:rsidRPr="00B21C3F" w:rsidRDefault="00B21C3F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Каждой точке плоскости с координатами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8" type="#_x0000_t75" style="width:31.95pt;height:18.15pt" fillcolor="window">
            <v:imagedata r:id="rId92" o:title=""/>
          </v:shape>
        </w:pic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соответствует один и только один вектор с началом в точке </w: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>О</w:t>
      </w:r>
      <w:r w:rsidRPr="00B21C3F">
        <w:rPr>
          <w:rFonts w:ascii="Times New Roman" w:eastAsia="Times New Roman" w:hAnsi="Times New Roman" w:cs="Times New Roman"/>
          <w:bCs/>
          <w:iCs/>
          <w:sz w:val="28"/>
          <w:szCs w:val="20"/>
          <w:lang w:eastAsia="ru-RU"/>
        </w:rPr>
        <w:t>(0,0)</w: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</w:t>
      </w:r>
      <w:r w:rsidR="00DF508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и концом в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точке</w: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А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89" type="#_x0000_t75" style="width:31.95pt;height:18.15pt" fillcolor="window">
            <v:imagedata r:id="rId92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. Поэтому комплексное число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0"/>
          <w:lang w:eastAsia="ru-RU"/>
        </w:rPr>
        <w:pict>
          <v:shape id="_x0000_i1090" type="#_x0000_t75" style="width:58.25pt;height:18.15pt" fillcolor="window">
            <v:imagedata r:id="rId97" o:title=""/>
          </v:shape>
        </w:pic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можно изобразить в виде вектора </w:t>
      </w:r>
      <w:r w:rsidR="00E74850">
        <w:rPr>
          <w:rFonts w:ascii="Times New Roman" w:eastAsia="Times New Roman" w:hAnsi="Times New Roman" w:cs="Times New Roman"/>
          <w:bCs/>
          <w:i/>
          <w:position w:val="-6"/>
          <w:sz w:val="28"/>
          <w:szCs w:val="20"/>
          <w:lang w:eastAsia="ru-RU"/>
        </w:rPr>
        <w:pict>
          <v:shape id="_x0000_i1091" type="#_x0000_t75" style="width:41.95pt;height:18.8pt" fillcolor="window">
            <v:imagedata r:id="rId98" o:title=""/>
          </v:shape>
        </w:pict>
      </w:r>
      <w:r w:rsidRPr="00B21C3F">
        <w:rPr>
          <w:rFonts w:ascii="Times New Roman" w:eastAsia="Times New Roman" w:hAnsi="Times New Roman" w:cs="Times New Roman"/>
          <w:bCs/>
          <w:i/>
          <w:sz w:val="28"/>
          <w:szCs w:val="20"/>
          <w:lang w:eastAsia="ru-RU"/>
        </w:rPr>
        <w:t xml:space="preserve">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с началом в точке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0"/>
          <w:lang w:eastAsia="ru-RU"/>
        </w:rPr>
        <w:pict>
          <v:shape id="_x0000_i1092" type="#_x0000_t75" style="width:31.95pt;height:15.05pt" fillcolor="window">
            <v:imagedata r:id="rId99" o:title=""/>
          </v:shape>
        </w:pict>
      </w:r>
      <w:r w:rsidR="00DF508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и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кон</w:t>
      </w:r>
      <w:r w:rsidR="00DF508E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цом в </w:t>
      </w:r>
      <w:r w:rsidR="005E2871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точке (рис. 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1)</w: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[</w: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fldChar w:fldCharType="begin"/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 xml:space="preserve"> 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instrText>REF</w:instrTex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 xml:space="preserve"> _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instrText>Ref</w:instrTex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>35424273 \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instrText>r</w:instrTex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 xml:space="preserve"> \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instrText>h</w:instrText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instrText xml:space="preserve"> </w:instrTex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fldChar w:fldCharType="separate"/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3</w:t>
      </w:r>
      <w:r w:rsidR="00BF13D7">
        <w:rPr>
          <w:rFonts w:ascii="Times New Roman" w:eastAsia="Times New Roman" w:hAnsi="Times New Roman" w:cs="Times New Roman"/>
          <w:bCs/>
          <w:sz w:val="28"/>
          <w:szCs w:val="20"/>
          <w:lang w:val="en-US" w:eastAsia="ru-RU"/>
        </w:rPr>
        <w:fldChar w:fldCharType="end"/>
      </w:r>
      <w:r w:rsidR="00BF13D7" w:rsidRPr="00BF13D7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]</w:t>
      </w:r>
      <w:r w:rsidRPr="00B21C3F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</w:p>
    <w:p w:rsidR="00DF5222" w:rsidRDefault="00383A47" w:rsidP="00136421">
      <w:pPr>
        <w:pStyle w:val="ac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32BF5">
        <w:rPr>
          <w:sz w:val="28"/>
          <w:szCs w:val="28"/>
        </w:rPr>
        <w:t>Геометрическое истолкование комплексных чисел позволило определить многие понятия, связанные с функцией комплексного переменного, р</w:t>
      </w:r>
      <w:r w:rsidR="00DF5222">
        <w:rPr>
          <w:sz w:val="28"/>
          <w:szCs w:val="28"/>
        </w:rPr>
        <w:t>асширило область их применения.</w:t>
      </w:r>
    </w:p>
    <w:p w:rsidR="005E2871" w:rsidRPr="00136421" w:rsidRDefault="00383A47" w:rsidP="00136421">
      <w:pPr>
        <w:pStyle w:val="ac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432BF5">
        <w:rPr>
          <w:sz w:val="28"/>
          <w:szCs w:val="28"/>
        </w:rPr>
        <w:t xml:space="preserve">Стало ясно, что комплексные числа полезны во многих вопросах, где имеют дело с величинами, которые изображаются векторами </w:t>
      </w:r>
      <w:r w:rsidRPr="00432BF5">
        <w:rPr>
          <w:position w:val="-10"/>
          <w:sz w:val="28"/>
          <w:szCs w:val="28"/>
        </w:rPr>
        <w:object w:dxaOrig="180" w:dyaOrig="320">
          <v:shape id="_x0000_i1093" type="#_x0000_t75" style="width:8.75pt;height:16.3pt" o:ole="">
            <v:imagedata r:id="rId100" o:title=""/>
          </v:shape>
          <o:OLEObject Type="Embed" ProgID="Equation.2" ShapeID="_x0000_i1093" DrawAspect="Content" ObjectID="_1646037788" r:id="rId101"/>
        </w:object>
      </w:r>
      <w:r w:rsidRPr="00432BF5">
        <w:rPr>
          <w:sz w:val="28"/>
          <w:szCs w:val="28"/>
        </w:rPr>
        <w:t>на плоскости: при изучении течения жидкости, задач теории упру</w:t>
      </w:r>
      <w:r w:rsidR="00DF5222">
        <w:rPr>
          <w:sz w:val="28"/>
          <w:szCs w:val="28"/>
        </w:rPr>
        <w:t>гости.</w:t>
      </w:r>
    </w:p>
    <w:p w:rsidR="005E2871" w:rsidRPr="005E2871" w:rsidRDefault="005E2871" w:rsidP="00136421">
      <w:pPr>
        <w:pStyle w:val="ac"/>
        <w:spacing w:before="0" w:beforeAutospacing="0" w:after="0" w:afterAutospacing="0" w:line="360" w:lineRule="auto"/>
        <w:ind w:firstLine="720"/>
        <w:jc w:val="both"/>
        <w:rPr>
          <w:sz w:val="28"/>
          <w:szCs w:val="28"/>
        </w:rPr>
      </w:pPr>
      <w:r w:rsidRPr="005E2871">
        <w:rPr>
          <w:b/>
          <w:sz w:val="28"/>
          <w:szCs w:val="20"/>
        </w:rPr>
        <w:t>Комплексные числа в тригонометрической форме</w: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Угол </w:t>
      </w:r>
      <w:r w:rsidR="00E74850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eastAsia="ru-RU"/>
        </w:rPr>
        <w:pict>
          <v:shape id="_x0000_i1094" type="#_x0000_t75" style="width:11.9pt;height:13.75pt" fillcolor="window">
            <v:imagedata r:id="rId102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 действительной осью </w:t>
      </w:r>
      <w:r w:rsidRPr="005E287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Ох </w: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вектором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095" type="#_x0000_t75" style="width:21.9pt;height:18.8pt" fillcolor="window">
            <v:imagedata r:id="rId103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отсчитываемый от положительного направления действительной оси, называется аргументом комплексного числа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096" type="#_x0000_t75" style="width:31.95pt;height:15.05pt" fillcolor="window">
            <v:imagedata r:id="rId104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(рис. 2).</w:t>
      </w:r>
    </w:p>
    <w:p w:rsidR="00350614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97790</wp:posOffset>
                </wp:positionV>
                <wp:extent cx="1089025" cy="1350645"/>
                <wp:effectExtent l="0" t="0" r="0" b="1905"/>
                <wp:wrapSquare wrapText="bothSides"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9025" cy="1350645"/>
                          <a:chOff x="4832" y="1384"/>
                          <a:chExt cx="2779" cy="3085"/>
                        </a:xfrm>
                      </wpg:grpSpPr>
                      <pic:pic xmlns:pic="http://schemas.openxmlformats.org/drawingml/2006/picture">
                        <pic:nvPicPr>
                          <pic:cNvPr id="35" name="Picture 44" descr="ри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2" y="1384"/>
                            <a:ext cx="2779" cy="26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427" y="3878"/>
                            <a:ext cx="1558" cy="5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76E" w:rsidRDefault="0028376E" w:rsidP="005E2871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6"/>
                                </w:rPr>
                                <w:t>Рис. 2</w:t>
                              </w:r>
                            </w:p>
                          </w:txbxContent>
                        </wps:txbx>
                        <wps:bodyPr rot="0" vert="horz" wrap="square" lIns="9144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6" o:spid="_x0000_s1029" style="position:absolute;left:0;text-align:left;margin-left:0;margin-top:7.7pt;width:85.75pt;height:106.35pt;z-index:251667456;mso-position-horizontal:left;mso-position-horizontal-relative:margin" coordorigin="4832,1384" coordsize="2779,3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">
                <v:shape id="Picture 44" o:spid="_x0000_s1030" type="#_x0000_t75" alt="рис" style="position:absolute;left:4832;top:1384;width:2779;height:2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">
                  <v:imagedata r:id="rId106" o:title="рис"/>
                </v:shape>
                <v:shape id="Text Box 45" o:spid="_x0000_s1031" type="#_x0000_t202" style="position:absolute;left:5427;top:3878;width:1558;height: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" stroked="f">
                  <v:textbox inset=",0">
                    <w:txbxContent>
                      <w:p w:rsidR="0028376E" w:rsidRDefault="0028376E" w:rsidP="005E2871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  <w:sz w:val="26"/>
                          </w:rPr>
                          <w:t>Рис. 2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Если отсчет ведется против часовой стрелки, то величина угла считается положительной, если по движению часовой стрелки – отрицательной. Аргумент </w:t>
      </w:r>
      <w:r w:rsidR="00E74850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eastAsia="ru-RU"/>
        </w:rPr>
        <w:pict>
          <v:shape id="_x0000_i1097" type="#_x0000_t75" style="width:11.9pt;height:13.75pt">
            <v:imagedata r:id="rId107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комплексного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098" type="#_x0000_t75" style="width:60.1pt;height:18.15pt" fillcolor="window">
            <v:imagedata r:id="rId108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записывается так:</w: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eastAsia="ru-RU"/>
        </w:rPr>
        <w:pict>
          <v:shape id="_x0000_i1099" type="#_x0000_t75" style="width:11.9pt;height:13.75pt" fillcolor="window">
            <v:imagedata r:id="rId109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00" type="#_x0000_t75" style="width:26.9pt;height:15.05pt" fillcolor="window">
            <v:imagedata r:id="rId110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</w:t>
      </w:r>
      <w:r w:rsidR="00E74850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eastAsia="ru-RU"/>
        </w:rPr>
        <w:pict>
          <v:shape id="_x0000_i1101" type="#_x0000_t75" style="width:11.9pt;height:13.75pt" fillcolor="window">
            <v:imagedata r:id="rId111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02" type="#_x0000_t75" style="width:21.9pt;height:15.05pt" fillcolor="window">
            <v:imagedata r:id="rId112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03" type="#_x0000_t75" style="width:38.8pt;height:18.15pt" fillcolor="window">
            <v:imagedata r:id="rId113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Аргумент комплексного числа определяется неоднозначно. Любое комплексное число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104" type="#_x0000_t75" style="width:31.95pt;height:15.05pt" fillcolor="window">
            <v:imagedata r:id="rId114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бесконечное множество аргументов, отличающихся друг от друга на число, кратное 2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105" type="#_x0000_t75" style="width:11.25pt;height:11.9pt" fillcolor="window">
            <v:imagedata r:id="rId115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Аргумент комплексного числа определяется однозначно, если область его изменения ограничить промежутком величины 2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106" type="#_x0000_t75" style="width:11.25pt;height:11.9pt" fillcolor="window">
            <v:imagedata r:id="rId116" o:title=""/>
          </v:shape>
        </w:pict>
      </w:r>
      <w:r w:rsidR="00DF5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В </w: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 такого промежутка принято брать один из следующих промежутков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07" type="#_x0000_t75" style="width:36.95pt;height:18.8pt" fillcolor="window">
            <v:imagedata r:id="rId117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4850">
        <w:rPr>
          <w:rFonts w:ascii="Times New Roman" w:eastAsia="Times New Roman" w:hAnsi="Times New Roman" w:cs="Times New Roman"/>
          <w:bCs/>
          <w:spacing w:val="-6"/>
          <w:position w:val="-12"/>
          <w:sz w:val="28"/>
          <w:szCs w:val="28"/>
          <w:lang w:eastAsia="ru-RU"/>
        </w:rPr>
        <w:pict>
          <v:shape id="_x0000_i1108" type="#_x0000_t75" style="width:40.7pt;height:18.8pt" fillcolor="window">
            <v:imagedata r:id="rId118" o:title=""/>
          </v:shape>
        </w:pic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Такое значение аргумента </w:t>
      </w:r>
      <w:r w:rsidR="00E74850">
        <w:rPr>
          <w:rFonts w:ascii="Times New Roman" w:eastAsia="Times New Roman" w:hAnsi="Times New Roman" w:cs="Times New Roman"/>
          <w:bCs/>
          <w:spacing w:val="-6"/>
          <w:position w:val="-4"/>
          <w:sz w:val="28"/>
          <w:szCs w:val="28"/>
          <w:lang w:eastAsia="ru-RU"/>
        </w:rPr>
        <w:pict>
          <v:shape id="_x0000_i1109" type="#_x0000_t75" style="width:10pt;height:11.25pt" fillcolor="window">
            <v:imagedata r:id="rId119" o:title=""/>
          </v:shape>
        </w:pic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называется главным значением аргумента </w:t>
      </w:r>
      <w:r w:rsidR="00E74850">
        <w:rPr>
          <w:rFonts w:ascii="Times New Roman" w:eastAsia="Times New Roman" w:hAnsi="Times New Roman" w:cs="Times New Roman"/>
          <w:bCs/>
          <w:spacing w:val="-6"/>
          <w:position w:val="-12"/>
          <w:sz w:val="28"/>
          <w:szCs w:val="28"/>
          <w:lang w:eastAsia="ru-RU"/>
        </w:rPr>
        <w:pict>
          <v:shape id="_x0000_i1110" type="#_x0000_t75" style="width:30.05pt;height:15.05pt" fillcolor="window">
            <v:imagedata r:id="rId120" o:title=""/>
          </v:shape>
        </w:pic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</w: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Так как аргумент </w:t>
      </w:r>
      <w:r w:rsidR="00E74850">
        <w:rPr>
          <w:rFonts w:ascii="Times New Roman" w:eastAsia="Times New Roman" w:hAnsi="Times New Roman" w:cs="Times New Roman"/>
          <w:bCs/>
          <w:spacing w:val="-6"/>
          <w:position w:val="-4"/>
          <w:sz w:val="28"/>
          <w:szCs w:val="28"/>
          <w:lang w:eastAsia="ru-RU"/>
        </w:rPr>
        <w:pict>
          <v:shape id="_x0000_i1111" type="#_x0000_t75" style="width:10pt;height:11.25pt" fillcolor="window">
            <v:imagedata r:id="rId119" o:title=""/>
          </v:shape>
        </w:pict>
      </w:r>
      <w:r w:rsidR="00DF508E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определяется с </w: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точностью до слагаемого </w:t>
      </w:r>
      <w:r w:rsidR="00E74850">
        <w:rPr>
          <w:rFonts w:ascii="Times New Roman" w:eastAsia="Times New Roman" w:hAnsi="Times New Roman" w:cs="Times New Roman"/>
          <w:bCs/>
          <w:spacing w:val="-6"/>
          <w:position w:val="-6"/>
          <w:sz w:val="28"/>
          <w:szCs w:val="28"/>
          <w:lang w:eastAsia="ru-RU"/>
        </w:rPr>
        <w:pict>
          <v:shape id="_x0000_i1112" type="#_x0000_t75" style="width:33.2pt;height:15.05pt" fillcolor="window">
            <v:imagedata r:id="rId121" o:title=""/>
          </v:shape>
        </w:pic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, то </w:t>
      </w:r>
      <w:r w:rsidRPr="005E2871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object w:dxaOrig="2040" w:dyaOrig="360">
          <v:shape id="_x0000_i1113" type="#_x0000_t75" style="width:102.05pt;height:18.15pt" o:ole="" fillcolor="window">
            <v:imagedata r:id="rId122" o:title=""/>
          </v:shape>
          <o:OLEObject Type="Embed" ProgID="Equation.3" ShapeID="_x0000_i1113" DrawAspect="Content" ObjectID="_1646037789" r:id="rId123"/>
        </w:obje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 рисунка видно, что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14" type="#_x0000_t75" style="width:137.75pt;height:18.15pt" fillcolor="window">
            <v:imagedata r:id="rId124" o:title=""/>
          </v:shape>
        </w:pic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E74850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eastAsia="ru-RU"/>
        </w:rPr>
        <w:pict>
          <v:shape id="_x0000_i1115" type="#_x0000_t75" style="width:118.35pt;height:23.8pt" fillcolor="window">
            <v:imagedata r:id="rId125" o:title=""/>
          </v:shape>
        </w:pic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B3432D" w:rsidRPr="005E2871">
        <w:rPr>
          <w:rFonts w:ascii="Times New Roman" w:eastAsia="Times New Roman" w:hAnsi="Times New Roman" w:cs="Times New Roman"/>
          <w:bCs/>
          <w:position w:val="-26"/>
          <w:sz w:val="28"/>
          <w:szCs w:val="28"/>
          <w:lang w:eastAsia="ru-RU"/>
        </w:rPr>
        <w:object w:dxaOrig="3220" w:dyaOrig="700">
          <v:shape id="_x0000_i1116" type="#_x0000_t75" style="width:138.35pt;height:30.05pt" o:ole="" fillcolor="window">
            <v:imagedata r:id="rId126" o:title=""/>
          </v:shape>
          <o:OLEObject Type="Embed" ProgID="Equation.3" ShapeID="_x0000_i1116" DrawAspect="Content" ObjectID="_1646037790" r:id="rId127"/>
        </w:obje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Запишем формулы для вычисления главного значения аргумента, принадлежащие промежутку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17" type="#_x0000_t75" style="width:36.95pt;height:18.8pt" fillcolor="window">
            <v:imagedata r:id="rId128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E2871" w:rsidRPr="00C0702F" w:rsidRDefault="00350614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r w:rsidRPr="00C0702F">
        <w:rPr>
          <w:rFonts w:ascii="Times New Roman" w:eastAsia="Times New Roman" w:hAnsi="Times New Roman" w:cs="Times New Roman"/>
          <w:bCs/>
          <w:position w:val="-84"/>
          <w:sz w:val="28"/>
          <w:szCs w:val="28"/>
          <w:lang w:eastAsia="ru-RU"/>
        </w:rPr>
        <w:object w:dxaOrig="3540" w:dyaOrig="1800">
          <v:shape id="_x0000_i1118" type="#_x0000_t75" style="width:177.2pt;height:90.15pt" o:ole="">
            <v:imagedata r:id="rId129" o:title=""/>
          </v:shape>
          <o:OLEObject Type="Embed" ProgID="Equation.3" ShapeID="_x0000_i1118" DrawAspect="Content" ObjectID="_1646037791" r:id="rId130"/>
        </w:objec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представления комплексного числа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19" type="#_x0000_t75" style="width:60.1pt;height:18.15pt" fillcolor="window">
            <v:imagedata r:id="rId131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тригонометрической форме необходимо найти:</w:t>
      </w:r>
    </w:p>
    <w:p w:rsidR="005E2871" w:rsidRPr="005E2871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модуль этого числа </w:t>
      </w:r>
      <w:r w:rsidR="00E74850">
        <w:rPr>
          <w:rFonts w:ascii="Times New Roman" w:eastAsia="Times New Roman" w:hAnsi="Times New Roman" w:cs="Times New Roman"/>
          <w:bCs/>
          <w:position w:val="-14"/>
          <w:sz w:val="28"/>
          <w:szCs w:val="28"/>
          <w:lang w:eastAsia="ru-RU"/>
        </w:rPr>
        <w:pict>
          <v:shape id="_x0000_i1120" type="#_x0000_t75" style="width:98.3pt;height:26.3pt" fillcolor="window">
            <v:imagedata r:id="rId132" o:title=""/>
          </v:shape>
        </w:pic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; изобразить точку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21" type="#_x0000_t75" style="width:38.8pt;height:18.15pt" fillcolor="window">
            <v:imagedata r:id="rId133" o:title=""/>
          </v:shape>
        </w:pict>
      </w:r>
      <w:r w:rsidR="00DF5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5E28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выбрать нужное значение аргумента этого числа;</w:t>
      </w:r>
    </w:p>
    <w:p w:rsidR="005E2871" w:rsidRPr="00136421" w:rsidRDefault="005E2871" w:rsidP="00136421">
      <w:pPr>
        <w:numPr>
          <w:ilvl w:val="0"/>
          <w:numId w:val="24"/>
        </w:numPr>
        <w:tabs>
          <w:tab w:val="clear" w:pos="720"/>
          <w:tab w:val="num" w:pos="993"/>
        </w:tabs>
        <w:spacing w:after="0" w:line="36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записать </w:t>
      </w:r>
      <w:r w:rsidR="00E74850">
        <w:rPr>
          <w:rFonts w:ascii="Times New Roman" w:eastAsia="Times New Roman" w:hAnsi="Times New Roman" w:cs="Times New Roman"/>
          <w:bCs/>
          <w:spacing w:val="-6"/>
          <w:position w:val="-12"/>
          <w:sz w:val="28"/>
          <w:szCs w:val="28"/>
          <w:lang w:eastAsia="ru-RU"/>
        </w:rPr>
        <w:pict>
          <v:shape id="_x0000_i1122" type="#_x0000_t75" style="width:60.1pt;height:18.15pt" fillcolor="window">
            <v:imagedata r:id="rId134" o:title=""/>
          </v:shape>
        </w:pic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, воспользовавши</w:t>
      </w:r>
      <w:r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>сь соотношением, выраженным через тригонометрические величины</w:t>
      </w:r>
      <w:r w:rsidRPr="005E2871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. Получаем </w:t>
      </w:r>
      <w:r w:rsidRPr="005E287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тригонометрическую форму комплексного числа</w:t>
      </w:r>
      <w:r w:rsidR="00DF508E">
        <w:rPr>
          <w:rFonts w:ascii="Times New Roman" w:eastAsia="Times New Roman" w:hAnsi="Times New Roman" w:cs="Times New Roman"/>
          <w:bCs/>
          <w:spacing w:val="-6"/>
          <w:sz w:val="28"/>
          <w:szCs w:val="28"/>
          <w:lang w:val="en-US" w:eastAsia="ru-RU"/>
        </w:rPr>
        <w:t xml:space="preserve"> 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23" type="#_x0000_t75" style="width:58.25pt;height:18.15pt" fillcolor="window">
            <v:imagedata r:id="rId135" o:title=""/>
          </v:shape>
        </w:pict>
      </w:r>
      <w:r w:rsidRPr="00DF5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24" type="#_x0000_t75" style="width:98.3pt;height:18.15pt" fillcolor="window">
            <v:imagedata r:id="rId136" o:title=""/>
          </v:shape>
        </w:pict>
      </w:r>
      <w:r w:rsidR="00DF50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871" w:rsidRPr="005E2871" w:rsidRDefault="005E2871" w:rsidP="00FC4EB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E28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Дей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ствия над комплексными числами </w:t>
      </w:r>
      <w:r w:rsidRPr="005E287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тригонометрической форме</w:t>
      </w:r>
    </w:p>
    <w:p w:rsidR="00350614" w:rsidRDefault="005E2871" w:rsidP="003506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умножении двух или нескольких чисел их модули перемножаются, а аргументы складываются: </w:t>
      </w:r>
    </w:p>
    <w:p w:rsidR="005E2871" w:rsidRPr="009E79F0" w:rsidRDefault="00350614" w:rsidP="00350614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614">
        <w:rPr>
          <w:rFonts w:ascii="Times New Roman" w:eastAsia="Times New Roman" w:hAnsi="Times New Roman" w:cs="Times New Roman"/>
          <w:bCs/>
          <w:position w:val="-10"/>
          <w:sz w:val="28"/>
          <w:szCs w:val="28"/>
          <w:lang w:eastAsia="ru-RU"/>
        </w:rPr>
        <w:object w:dxaOrig="7240" w:dyaOrig="340">
          <v:shape id="_x0000_i1125" type="#_x0000_t75" style="width:361.9pt;height:16.9pt" o:ole="">
            <v:imagedata r:id="rId137" o:title=""/>
          </v:shape>
          <o:OLEObject Type="Embed" ProgID="Equation.3" ShapeID="_x0000_i1125" DrawAspect="Content" ObjectID="_1646037792" r:id="rId138"/>
        </w:object>
      </w:r>
    </w:p>
    <w:p w:rsidR="00350614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делении двух комплексных чисел модуль числителя делится на модуль знаменателя, а аргумент знаменателя выч</w:t>
      </w:r>
      <w:r w:rsidR="00B343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итается из аргумента числителя:</w:t>
      </w:r>
    </w:p>
    <w:p w:rsidR="005E2871" w:rsidRPr="009E79F0" w:rsidRDefault="00E74850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position w:val="-34"/>
          <w:sz w:val="28"/>
          <w:szCs w:val="28"/>
          <w:lang w:eastAsia="ru-RU"/>
        </w:rPr>
        <w:pict>
          <v:shape id="_x0000_i1126" type="#_x0000_t75" style="width:127.1pt;height:33.2pt" fillcolor="window">
            <v:imagedata r:id="rId139" o:title=""/>
          </v:shape>
        </w:pict>
      </w:r>
      <w:r>
        <w:rPr>
          <w:rFonts w:ascii="Times New Roman" w:eastAsia="Times New Roman" w:hAnsi="Times New Roman" w:cs="Times New Roman"/>
          <w:bCs/>
          <w:position w:val="-34"/>
          <w:sz w:val="28"/>
          <w:szCs w:val="28"/>
          <w:lang w:eastAsia="ru-RU"/>
        </w:rPr>
        <w:pict>
          <v:shape id="_x0000_i1127" type="#_x0000_t75" style="width:144.65pt;height:30.05pt" fillcolor="window">
            <v:imagedata r:id="rId140" o:title=""/>
          </v:shape>
        </w:pict>
      </w:r>
      <w:r w:rsid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E2871" w:rsidRPr="009E79F0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возведении комплексного числа в целую положительную степень модуль его возводится в ту же степень, а аргумент умножается на показатель степени, т. е.</w:t>
      </w:r>
    </w:p>
    <w:p w:rsidR="005E2871" w:rsidRPr="009E79F0" w:rsidRDefault="00E74850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28" type="#_x0000_t75" style="width:134pt;height:17.55pt" fillcolor="window">
            <v:imagedata r:id="rId141" o:title=""/>
          </v:shape>
        </w:pict>
      </w:r>
      <w:r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29" type="#_x0000_t75" style="width:95.15pt;height:16.9pt" fillcolor="window">
            <v:imagedata r:id="rId142" o:title=""/>
          </v:shape>
        </w:pict>
      </w:r>
      <w:r w:rsid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130" type="#_x0000_t75" style="width:36.3pt;height:15.05pt" fillcolor="window">
            <v:imagedata r:id="rId143" o:title=""/>
          </v:shape>
        </w:pic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Эта формула называется формулой Муавра.</w:t>
      </w:r>
    </w:p>
    <w:p w:rsidR="005E2871" w:rsidRPr="009E79F0" w:rsidRDefault="005E2871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Корень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pict>
          <v:shape id="_x0000_i1131" type="#_x0000_t75" style="width:11.25pt;height:11.9pt" fillcolor="window">
            <v:imagedata r:id="rId144" o:title=""/>
          </v:shape>
        </w:pict>
      </w: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-й степени из комплексного числа </w:t>
      </w:r>
      <w:r w:rsidR="00E74850">
        <w:rPr>
          <w:rFonts w:ascii="Times New Roman" w:eastAsia="Times New Roman" w:hAnsi="Times New Roman" w:cs="Times New Roman"/>
          <w:bCs/>
          <w:position w:val="-4"/>
          <w:sz w:val="28"/>
          <w:szCs w:val="28"/>
          <w:lang w:eastAsia="ru-RU"/>
        </w:rPr>
        <w:pict>
          <v:shape id="_x0000_i1132" type="#_x0000_t75" style="width:10pt;height:11.25pt" fillcolor="window">
            <v:imagedata r:id="rId119" o:title=""/>
          </v:shape>
        </w:pict>
      </w: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=</w:t>
      </w:r>
      <w:r w:rsidR="00E74850">
        <w:rPr>
          <w:rFonts w:ascii="Times New Roman" w:eastAsia="Times New Roman" w:hAnsi="Times New Roman" w:cs="Times New Roman"/>
          <w:bCs/>
          <w:position w:val="-12"/>
          <w:sz w:val="28"/>
          <w:szCs w:val="28"/>
          <w:lang w:eastAsia="ru-RU"/>
        </w:rPr>
        <w:pict>
          <v:shape id="_x0000_i1133" type="#_x0000_t75" style="width:83.9pt;height:15.65pt" fillcolor="window">
            <v:imagedata r:id="rId145" o:title=""/>
          </v:shape>
        </w:pict>
      </w: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имеет </w:t>
      </w:r>
      <w:r w:rsidR="00E7485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pict>
          <v:shape id="_x0000_i1134" type="#_x0000_t75" style="width:11.25pt;height:11.9pt" fillcolor="window">
            <v:imagedata r:id="rId144" o:title=""/>
          </v:shape>
        </w:pict>
      </w:r>
      <w:r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различных значений, которые находятся по формуле </w:t>
      </w:r>
    </w:p>
    <w:p w:rsidR="005E2871" w:rsidRPr="009E79F0" w:rsidRDefault="00E74850" w:rsidP="00136421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position w:val="-32"/>
          <w:sz w:val="28"/>
          <w:szCs w:val="28"/>
          <w:lang w:eastAsia="ru-RU"/>
        </w:rPr>
        <w:pict>
          <v:shape id="_x0000_i1135" type="#_x0000_t75" style="width:175.95pt;height:31.95pt" fillcolor="window">
            <v:imagedata r:id="rId146" o:title=""/>
          </v:shape>
        </w:pict>
      </w:r>
      <w:r w:rsid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 w:cs="Times New Roman"/>
          <w:bCs/>
          <w:position w:val="-6"/>
          <w:sz w:val="28"/>
          <w:szCs w:val="28"/>
          <w:lang w:eastAsia="ru-RU"/>
        </w:rPr>
        <w:pict>
          <v:shape id="_x0000_i1136" type="#_x0000_t75" style="width:11.25pt;height:15.05pt" fillcolor="window">
            <v:imagedata r:id="rId147" o:title=""/>
          </v:shape>
        </w:pic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= 0, 1, 2,…, </w:t>
      </w:r>
      <w:r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en-US" w:eastAsia="ru-RU"/>
        </w:rPr>
        <w:pict>
          <v:shape id="_x0000_i1137" type="#_x0000_t75" style="width:11.25pt;height:11.9pt" fillcolor="window">
            <v:imagedata r:id="rId144" o:title=""/>
          </v:shape>
        </w:pic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–1</w:t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[</w:t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fldChar w:fldCharType="begin"/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instrText xml:space="preserve"> REF _Ref35424913 \r \h </w:instrText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fldChar w:fldCharType="separate"/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8</w:t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fldChar w:fldCharType="end"/>
      </w:r>
      <w:r w:rsidR="00E43D73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]</w:t>
      </w:r>
      <w:r w:rsidR="005E2871" w:rsidRPr="009E79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2518" w:rsidRDefault="00BE2518" w:rsidP="00136421">
      <w:pPr>
        <w:shd w:val="clear" w:color="auto" w:fill="FFFFFF"/>
        <w:spacing w:after="0" w:line="360" w:lineRule="auto"/>
        <w:ind w:firstLine="720"/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br w:type="page"/>
      </w:r>
    </w:p>
    <w:p w:rsidR="00383A47" w:rsidRPr="00FD3297" w:rsidRDefault="00FD3297" w:rsidP="00136421">
      <w:pPr>
        <w:pStyle w:val="1"/>
        <w:spacing w:before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bookmarkStart w:id="5" w:name="_Toc34983435"/>
      <w:r w:rsidRPr="00FD3297">
        <w:rPr>
          <w:rFonts w:ascii="Times New Roman" w:eastAsia="Times New Roman" w:hAnsi="Times New Roman" w:cs="Times New Roman"/>
          <w:b/>
          <w:color w:val="auto"/>
          <w:sz w:val="28"/>
        </w:rPr>
        <w:t>Заключение</w:t>
      </w:r>
      <w:bookmarkEnd w:id="5"/>
    </w:p>
    <w:p w:rsidR="0074086C" w:rsidRPr="0074086C" w:rsidRDefault="0074086C" w:rsidP="0074086C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74086C">
        <w:rPr>
          <w:rFonts w:ascii="Times New Roman" w:hAnsi="Times New Roman"/>
          <w:sz w:val="28"/>
          <w:szCs w:val="24"/>
        </w:rPr>
        <w:t>Из курса математики известно, что отрицательные числа введены, прежде всего, для того, чтобы операция вычитания, обратная к операции сложения была всегда возможна. По аналогичной причине в математике появились комплексные числа. Если рассматривать только действительные числа, то операция извлечения квадратного корня, обратная к операции возведения в квадрат не всегда возможна, так как нельзя извлечь квадратный корень из отрицательного числа. Этого, однако, недостаточно, чтобы заводить в математике новые числа. Оказалось, что если производить вычисления по обычным правилам над выражениями, в которых встречается корень квадратный из отр</w:t>
      </w:r>
      <w:r>
        <w:rPr>
          <w:rFonts w:ascii="Times New Roman" w:hAnsi="Times New Roman"/>
          <w:sz w:val="28"/>
          <w:szCs w:val="24"/>
        </w:rPr>
        <w:t>ицательного числа, то можно прий</w:t>
      </w:r>
      <w:r w:rsidRPr="0074086C">
        <w:rPr>
          <w:rFonts w:ascii="Times New Roman" w:hAnsi="Times New Roman"/>
          <w:sz w:val="28"/>
          <w:szCs w:val="24"/>
        </w:rPr>
        <w:t>ти к результату уже не содержащему корень квадратный из отрицательного числа. Но эти корни стали употреблять в математике. Поле действительных чисел было расширено до поля комплексных чисел.</w:t>
      </w:r>
    </w:p>
    <w:p w:rsidR="00383A47" w:rsidRDefault="00383A47" w:rsidP="00136421">
      <w:pPr>
        <w:spacing w:after="0" w:line="360" w:lineRule="auto"/>
        <w:ind w:firstLine="720"/>
        <w:jc w:val="both"/>
        <w:rPr>
          <w:rFonts w:ascii="Times New Roman" w:hAnsi="Times New Roman"/>
          <w:bCs/>
          <w:iCs/>
          <w:sz w:val="28"/>
          <w:szCs w:val="28"/>
        </w:rPr>
      </w:pPr>
      <w:r w:rsidRPr="00432BF5">
        <w:rPr>
          <w:rFonts w:ascii="Times New Roman" w:hAnsi="Times New Roman"/>
          <w:bCs/>
          <w:iCs/>
          <w:sz w:val="28"/>
          <w:szCs w:val="28"/>
        </w:rPr>
        <w:t>Ком</w:t>
      </w:r>
      <w:r w:rsidR="00FD3297">
        <w:rPr>
          <w:rFonts w:ascii="Times New Roman" w:hAnsi="Times New Roman"/>
          <w:bCs/>
          <w:iCs/>
          <w:sz w:val="28"/>
          <w:szCs w:val="28"/>
        </w:rPr>
        <w:t>плексные числа, несмотря на их «лживость»</w:t>
      </w:r>
      <w:r w:rsidRPr="00432BF5">
        <w:rPr>
          <w:rFonts w:ascii="Times New Roman" w:hAnsi="Times New Roman"/>
          <w:bCs/>
          <w:iCs/>
          <w:sz w:val="28"/>
          <w:szCs w:val="28"/>
        </w:rPr>
        <w:t xml:space="preserve"> и недействительность, имеют очень широкое применение. Они играют значительную роль не только в математике, а также в таких науках, как физика, химия. В настоящее время комплексные числа активно используются в электромеханике, компьютерной и космической индустрии. Именно поэт</w:t>
      </w:r>
      <w:r>
        <w:rPr>
          <w:rFonts w:ascii="Times New Roman" w:hAnsi="Times New Roman"/>
          <w:bCs/>
          <w:iCs/>
          <w:sz w:val="28"/>
          <w:szCs w:val="28"/>
        </w:rPr>
        <w:t xml:space="preserve">ому нам </w:t>
      </w:r>
      <w:r w:rsidR="00EE06D1">
        <w:rPr>
          <w:rFonts w:ascii="Times New Roman" w:hAnsi="Times New Roman"/>
          <w:bCs/>
          <w:iCs/>
          <w:sz w:val="28"/>
          <w:szCs w:val="28"/>
        </w:rPr>
        <w:t xml:space="preserve">нужно </w:t>
      </w:r>
      <w:r>
        <w:rPr>
          <w:rFonts w:ascii="Times New Roman" w:hAnsi="Times New Roman"/>
          <w:bCs/>
          <w:iCs/>
          <w:sz w:val="28"/>
          <w:szCs w:val="28"/>
        </w:rPr>
        <w:t xml:space="preserve">расширять свои знания о </w:t>
      </w:r>
      <w:r w:rsidRPr="00432BF5">
        <w:rPr>
          <w:rFonts w:ascii="Times New Roman" w:hAnsi="Times New Roman"/>
          <w:bCs/>
          <w:iCs/>
          <w:sz w:val="28"/>
          <w:szCs w:val="28"/>
        </w:rPr>
        <w:t>комплексных числах, их свойствах и особенностях.</w:t>
      </w:r>
    </w:p>
    <w:p w:rsidR="00EE06D1" w:rsidRDefault="00383A47" w:rsidP="00136421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4"/>
        </w:rPr>
      </w:pPr>
      <w:r w:rsidRPr="009C144E">
        <w:rPr>
          <w:rFonts w:ascii="Times New Roman" w:hAnsi="Times New Roman"/>
          <w:sz w:val="28"/>
          <w:szCs w:val="24"/>
        </w:rPr>
        <w:t xml:space="preserve">В настоящем реферате </w:t>
      </w:r>
      <w:r w:rsidR="00D03D23">
        <w:rPr>
          <w:rFonts w:ascii="Times New Roman" w:hAnsi="Times New Roman"/>
          <w:sz w:val="28"/>
          <w:szCs w:val="28"/>
        </w:rPr>
        <w:t>и</w:t>
      </w:r>
      <w:r w:rsidR="00D03D23" w:rsidRPr="005C14F4">
        <w:rPr>
          <w:rFonts w:ascii="Times New Roman" w:hAnsi="Times New Roman"/>
          <w:sz w:val="28"/>
          <w:szCs w:val="28"/>
        </w:rPr>
        <w:t>зучены различные литературные источники, подобран материал, дающий наиболее полное представление о комплексных числах, истории их открытия, их роли и значении в</w:t>
      </w:r>
      <w:r w:rsidR="00EE06D1">
        <w:rPr>
          <w:rFonts w:ascii="Times New Roman" w:hAnsi="Times New Roman"/>
          <w:sz w:val="28"/>
          <w:szCs w:val="28"/>
        </w:rPr>
        <w:t xml:space="preserve"> различных разделах математики. </w:t>
      </w:r>
      <w:r w:rsidR="00EE06D1">
        <w:rPr>
          <w:rFonts w:ascii="Times New Roman" w:hAnsi="Times New Roman"/>
          <w:sz w:val="28"/>
          <w:szCs w:val="24"/>
        </w:rPr>
        <w:t>Д</w:t>
      </w:r>
      <w:r w:rsidRPr="009C144E">
        <w:rPr>
          <w:rFonts w:ascii="Times New Roman" w:hAnsi="Times New Roman"/>
          <w:sz w:val="28"/>
          <w:szCs w:val="24"/>
        </w:rPr>
        <w:t xml:space="preserve">ано понятие комплексных чисел, история </w:t>
      </w:r>
      <w:r w:rsidR="00EE06D1">
        <w:rPr>
          <w:rFonts w:ascii="Times New Roman" w:hAnsi="Times New Roman"/>
          <w:sz w:val="28"/>
          <w:szCs w:val="24"/>
        </w:rPr>
        <w:t>их возникновения.</w:t>
      </w:r>
    </w:p>
    <w:p w:rsidR="0074086C" w:rsidRDefault="00D03D23" w:rsidP="0074086C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Рассмотрены</w:t>
      </w:r>
      <w:r w:rsidR="00383A47" w:rsidRPr="009C144E">
        <w:rPr>
          <w:rFonts w:ascii="Times New Roman" w:hAnsi="Times New Roman"/>
          <w:sz w:val="28"/>
          <w:szCs w:val="24"/>
        </w:rPr>
        <w:t xml:space="preserve"> д</w:t>
      </w:r>
      <w:r w:rsidR="00936492">
        <w:rPr>
          <w:rFonts w:ascii="Times New Roman" w:hAnsi="Times New Roman"/>
          <w:sz w:val="28"/>
          <w:szCs w:val="24"/>
        </w:rPr>
        <w:t xml:space="preserve">ействий с комплексными числами. </w:t>
      </w:r>
      <w:r w:rsidR="00383A47" w:rsidRPr="009C144E">
        <w:rPr>
          <w:rFonts w:ascii="Times New Roman" w:hAnsi="Times New Roman"/>
          <w:sz w:val="28"/>
          <w:szCs w:val="24"/>
        </w:rPr>
        <w:t>Приведены примеры решения уравнений с комплексным переменным, что позволяет решить любые квадратные уравнения, даже с</w:t>
      </w:r>
      <w:r w:rsidR="00936492">
        <w:rPr>
          <w:rFonts w:ascii="Times New Roman" w:hAnsi="Times New Roman"/>
          <w:sz w:val="28"/>
          <w:szCs w:val="24"/>
        </w:rPr>
        <w:t xml:space="preserve"> отрицательным дискриминантом. Т</w:t>
      </w:r>
      <w:r w:rsidR="00383A47" w:rsidRPr="009C144E">
        <w:rPr>
          <w:rFonts w:ascii="Times New Roman" w:hAnsi="Times New Roman"/>
          <w:sz w:val="28"/>
          <w:szCs w:val="24"/>
        </w:rPr>
        <w:t>акже рассмотрена геометрическая интерпретация комплексных чисел в виде векторов</w:t>
      </w:r>
      <w:r w:rsidR="00936492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  <w:r w:rsidR="0074086C">
        <w:rPr>
          <w:rFonts w:ascii="Times New Roman" w:hAnsi="Times New Roman"/>
          <w:sz w:val="28"/>
          <w:szCs w:val="24"/>
        </w:rPr>
        <w:t>При этом приведена</w:t>
      </w:r>
      <w:r w:rsidR="0074086C" w:rsidRPr="0074086C">
        <w:rPr>
          <w:rFonts w:ascii="Times New Roman" w:hAnsi="Times New Roman"/>
          <w:sz w:val="28"/>
          <w:szCs w:val="24"/>
        </w:rPr>
        <w:t xml:space="preserve"> классиф</w:t>
      </w:r>
      <w:r w:rsidR="0074086C">
        <w:rPr>
          <w:rFonts w:ascii="Times New Roman" w:hAnsi="Times New Roman"/>
          <w:sz w:val="28"/>
          <w:szCs w:val="24"/>
        </w:rPr>
        <w:t>икация комплексных чисел и введено</w:t>
      </w:r>
      <w:r w:rsidR="0074086C" w:rsidRPr="0074086C">
        <w:rPr>
          <w:rFonts w:ascii="Times New Roman" w:hAnsi="Times New Roman"/>
          <w:sz w:val="28"/>
          <w:szCs w:val="24"/>
        </w:rPr>
        <w:t xml:space="preserve"> пон</w:t>
      </w:r>
      <w:r w:rsidR="0074086C">
        <w:rPr>
          <w:rFonts w:ascii="Times New Roman" w:hAnsi="Times New Roman"/>
          <w:sz w:val="28"/>
          <w:szCs w:val="24"/>
        </w:rPr>
        <w:t>ятие модуля комплексного числа</w:t>
      </w:r>
      <w:r w:rsidR="007408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Оценены</w:t>
      </w:r>
      <w:r w:rsidRPr="005C14F4">
        <w:rPr>
          <w:rFonts w:ascii="Times New Roman" w:hAnsi="Times New Roman"/>
          <w:sz w:val="28"/>
          <w:szCs w:val="28"/>
        </w:rPr>
        <w:t xml:space="preserve"> значение и роль комплексных чисел при реш</w:t>
      </w:r>
      <w:r>
        <w:rPr>
          <w:rFonts w:ascii="Times New Roman" w:hAnsi="Times New Roman"/>
          <w:sz w:val="28"/>
          <w:szCs w:val="28"/>
        </w:rPr>
        <w:t>ении ряда математических задач.</w:t>
      </w:r>
    </w:p>
    <w:p w:rsidR="00AA1794" w:rsidRPr="00AA1794" w:rsidRDefault="00AA1794" w:rsidP="00AA179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Комп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лексные числа и мнимая единица</w:t>
      </w: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используются в научных расчетах и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расчетах схем переменного тока</w:t>
      </w: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. В определенных задачах комплексный ответ дает сразу две важных характеристики. Например, при расчете электрического колебательного контура получилась к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омплексная частота. </w:t>
      </w: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Действительная часть комплексной частоты - это частота в привычном понимании, связанная с периодом колебаний. Мнимая часть частоты описывает время затухания сигнала. И таких примеров много, когда одно комплексное число дает сразу два ответа.</w:t>
      </w:r>
    </w:p>
    <w:p w:rsidR="00AA1794" w:rsidRPr="00AA1794" w:rsidRDefault="00AA1794" w:rsidP="00AA1794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Комплексные числа также используются в исследовании течения воды, вычерчиван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ии географических карт, констру</w:t>
      </w: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ро</w:t>
      </w:r>
      <w:r w:rsidRPr="00AA179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вании ракет и самолетов.</w:t>
      </w:r>
    </w:p>
    <w:p w:rsidR="00BE2518" w:rsidRPr="0074086C" w:rsidRDefault="00BE2518" w:rsidP="00AA1794">
      <w:pPr>
        <w:widowControl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ar-SA"/>
        </w:rPr>
        <w:br w:type="page"/>
      </w:r>
    </w:p>
    <w:p w:rsidR="00350614" w:rsidRPr="00FC4EB8" w:rsidRDefault="00936492" w:rsidP="00FC4EB8">
      <w:pPr>
        <w:pStyle w:val="1"/>
        <w:spacing w:before="0"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lang w:eastAsia="ar-SA"/>
        </w:rPr>
      </w:pPr>
      <w:bookmarkStart w:id="6" w:name="_Toc34983436"/>
      <w:r w:rsidRPr="00936492">
        <w:rPr>
          <w:rFonts w:ascii="Times New Roman" w:eastAsia="Times New Roman" w:hAnsi="Times New Roman" w:cs="Times New Roman"/>
          <w:b/>
          <w:color w:val="auto"/>
          <w:sz w:val="28"/>
          <w:lang w:eastAsia="ar-SA"/>
        </w:rPr>
        <w:t>Список литературы</w:t>
      </w:r>
      <w:bookmarkEnd w:id="6"/>
    </w:p>
    <w:p w:rsidR="00350614" w:rsidRPr="00350614" w:rsidRDefault="00350614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7" w:name="_Ref35424086"/>
      <w:r w:rsidRPr="00350614">
        <w:rPr>
          <w:rFonts w:ascii="Times New Roman" w:hAnsi="Times New Roman" w:cs="Times New Roman"/>
          <w:sz w:val="28"/>
          <w:szCs w:val="28"/>
        </w:rPr>
        <w:t xml:space="preserve">Андронов И. К. </w:t>
      </w:r>
      <w:r w:rsidR="00AE29CD">
        <w:rPr>
          <w:rFonts w:ascii="Times New Roman" w:hAnsi="Times New Roman" w:cs="Times New Roman"/>
          <w:sz w:val="28"/>
          <w:szCs w:val="28"/>
        </w:rPr>
        <w:t>«</w:t>
      </w:r>
      <w:r w:rsidRPr="00350614">
        <w:rPr>
          <w:rFonts w:ascii="Times New Roman" w:hAnsi="Times New Roman" w:cs="Times New Roman"/>
          <w:sz w:val="28"/>
          <w:szCs w:val="28"/>
        </w:rPr>
        <w:t>Математика действительных и комплексных чисел</w:t>
      </w:r>
      <w:r w:rsidR="00AE29CD">
        <w:rPr>
          <w:rFonts w:ascii="Times New Roman" w:hAnsi="Times New Roman" w:cs="Times New Roman"/>
          <w:sz w:val="28"/>
          <w:szCs w:val="28"/>
        </w:rPr>
        <w:t>»</w:t>
      </w:r>
      <w:r w:rsidRPr="00350614">
        <w:rPr>
          <w:rFonts w:ascii="Times New Roman" w:hAnsi="Times New Roman" w:cs="Times New Roman"/>
          <w:sz w:val="28"/>
          <w:szCs w:val="28"/>
        </w:rPr>
        <w:t>. – М.: Просвещение, 2008.</w:t>
      </w:r>
      <w:bookmarkEnd w:id="7"/>
    </w:p>
    <w:p w:rsidR="00350614" w:rsidRPr="00350614" w:rsidRDefault="00350614" w:rsidP="00EE06D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8" w:name="_Ref35424464"/>
      <w:proofErr w:type="spellStart"/>
      <w:r w:rsidRPr="0035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Выгодский</w:t>
      </w:r>
      <w:proofErr w:type="spellEnd"/>
      <w:r w:rsidR="00AA17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М. Я. </w:t>
      </w:r>
      <w:r w:rsidR="00AE29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3506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</w:t>
      </w:r>
      <w:r w:rsidR="00AA179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чник по элементарной математике</w:t>
      </w:r>
      <w:r w:rsidR="00AE29C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bookmarkEnd w:id="8"/>
    </w:p>
    <w:p w:rsidR="00350614" w:rsidRPr="00350614" w:rsidRDefault="00350614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9" w:name="_Ref35424273"/>
      <w:r w:rsidRPr="00350614">
        <w:rPr>
          <w:rFonts w:ascii="Times New Roman" w:hAnsi="Times New Roman" w:cs="Times New Roman"/>
          <w:sz w:val="28"/>
          <w:szCs w:val="28"/>
        </w:rPr>
        <w:t xml:space="preserve">Гордиенко Н. А., Беляева Э.С., </w:t>
      </w:r>
      <w:proofErr w:type="spellStart"/>
      <w:r w:rsidRPr="00350614">
        <w:rPr>
          <w:rFonts w:ascii="Times New Roman" w:hAnsi="Times New Roman" w:cs="Times New Roman"/>
          <w:sz w:val="28"/>
          <w:szCs w:val="28"/>
        </w:rPr>
        <w:t>Фирстов</w:t>
      </w:r>
      <w:proofErr w:type="spellEnd"/>
      <w:r w:rsidRPr="00350614">
        <w:rPr>
          <w:rFonts w:ascii="Times New Roman" w:hAnsi="Times New Roman" w:cs="Times New Roman"/>
          <w:sz w:val="28"/>
          <w:szCs w:val="28"/>
        </w:rPr>
        <w:t xml:space="preserve"> В.Е., Серебрякова И.В. </w:t>
      </w:r>
      <w:r w:rsidR="00AE29CD">
        <w:rPr>
          <w:rFonts w:ascii="Times New Roman" w:hAnsi="Times New Roman" w:cs="Times New Roman"/>
          <w:sz w:val="28"/>
          <w:szCs w:val="28"/>
        </w:rPr>
        <w:t>«</w:t>
      </w:r>
      <w:r w:rsidRPr="00350614">
        <w:rPr>
          <w:rFonts w:ascii="Times New Roman" w:hAnsi="Times New Roman" w:cs="Times New Roman"/>
          <w:sz w:val="28"/>
          <w:szCs w:val="28"/>
        </w:rPr>
        <w:t>Комплексные числа и их приложения</w:t>
      </w:r>
      <w:r w:rsidR="00AE29CD">
        <w:rPr>
          <w:rFonts w:ascii="Times New Roman" w:hAnsi="Times New Roman" w:cs="Times New Roman"/>
          <w:sz w:val="28"/>
          <w:szCs w:val="28"/>
        </w:rPr>
        <w:t>»</w:t>
      </w:r>
      <w:r w:rsidRPr="00350614">
        <w:rPr>
          <w:rFonts w:ascii="Times New Roman" w:hAnsi="Times New Roman" w:cs="Times New Roman"/>
          <w:sz w:val="28"/>
          <w:szCs w:val="28"/>
        </w:rPr>
        <w:t>: Учебное пособие. – Воронеж: ВГПУ, 2008.</w:t>
      </w:r>
      <w:bookmarkEnd w:id="9"/>
    </w:p>
    <w:p w:rsidR="00350614" w:rsidRPr="00350614" w:rsidRDefault="00AE29CD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Г. «</w:t>
      </w:r>
      <w:r w:rsidR="00350614" w:rsidRPr="00350614">
        <w:rPr>
          <w:rFonts w:ascii="Times New Roman" w:hAnsi="Times New Roman" w:cs="Times New Roman"/>
          <w:sz w:val="28"/>
          <w:szCs w:val="28"/>
        </w:rPr>
        <w:t xml:space="preserve">Алгебраические </w:t>
      </w:r>
      <w:r>
        <w:rPr>
          <w:rFonts w:ascii="Times New Roman" w:hAnsi="Times New Roman" w:cs="Times New Roman"/>
          <w:sz w:val="28"/>
          <w:szCs w:val="28"/>
        </w:rPr>
        <w:t>уравнения произвольных степеней»</w:t>
      </w:r>
      <w:r w:rsidR="00350614" w:rsidRPr="00350614">
        <w:rPr>
          <w:rFonts w:ascii="Times New Roman" w:hAnsi="Times New Roman" w:cs="Times New Roman"/>
          <w:sz w:val="28"/>
          <w:szCs w:val="28"/>
        </w:rPr>
        <w:t>. М., «Наука», 2007.</w:t>
      </w:r>
    </w:p>
    <w:p w:rsidR="00350614" w:rsidRPr="00350614" w:rsidRDefault="00AE29CD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Маркушевич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И. </w:t>
      </w:r>
      <w:r w:rsidR="00350614" w:rsidRPr="00350614">
        <w:rPr>
          <w:rFonts w:ascii="Times New Roman" w:hAnsi="Times New Roman" w:cs="Times New Roman"/>
          <w:sz w:val="28"/>
          <w:szCs w:val="28"/>
        </w:rPr>
        <w:t>Комплексные числа и конформные отображения». М., «</w:t>
      </w:r>
      <w:proofErr w:type="spellStart"/>
      <w:r w:rsidR="00350614" w:rsidRPr="00350614">
        <w:rPr>
          <w:rFonts w:ascii="Times New Roman" w:hAnsi="Times New Roman" w:cs="Times New Roman"/>
          <w:sz w:val="28"/>
          <w:szCs w:val="28"/>
        </w:rPr>
        <w:t>Физматгиз</w:t>
      </w:r>
      <w:proofErr w:type="spellEnd"/>
      <w:r w:rsidR="00350614" w:rsidRPr="00350614">
        <w:rPr>
          <w:rFonts w:ascii="Times New Roman" w:hAnsi="Times New Roman" w:cs="Times New Roman"/>
          <w:sz w:val="28"/>
          <w:szCs w:val="28"/>
        </w:rPr>
        <w:t>», 2009.</w:t>
      </w:r>
    </w:p>
    <w:p w:rsidR="00350614" w:rsidRPr="00350614" w:rsidRDefault="00350614" w:rsidP="00EE06D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Ref35423682"/>
      <w:r w:rsidRPr="0035061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Савин А. П. «Энциклопедический словарь юного математика»</w:t>
      </w:r>
      <w:bookmarkEnd w:id="10"/>
    </w:p>
    <w:p w:rsidR="00350614" w:rsidRPr="00350614" w:rsidRDefault="00350614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Ref35424744"/>
      <w:proofErr w:type="spellStart"/>
      <w:r w:rsidRPr="00350614">
        <w:rPr>
          <w:rFonts w:ascii="Times New Roman" w:hAnsi="Times New Roman" w:cs="Times New Roman"/>
          <w:sz w:val="28"/>
          <w:szCs w:val="28"/>
        </w:rPr>
        <w:t>Стройк</w:t>
      </w:r>
      <w:proofErr w:type="spellEnd"/>
      <w:r w:rsidRPr="00350614">
        <w:rPr>
          <w:rFonts w:ascii="Times New Roman" w:hAnsi="Times New Roman" w:cs="Times New Roman"/>
          <w:sz w:val="28"/>
          <w:szCs w:val="28"/>
        </w:rPr>
        <w:t xml:space="preserve"> Д. Я. «Краткий очерк истории математики». М., «Наука», 2009.</w:t>
      </w:r>
      <w:bookmarkEnd w:id="11"/>
    </w:p>
    <w:p w:rsidR="00350614" w:rsidRPr="00350614" w:rsidRDefault="00350614" w:rsidP="00136421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Ref35424913"/>
      <w:proofErr w:type="spellStart"/>
      <w:r w:rsidRPr="00350614">
        <w:rPr>
          <w:rFonts w:ascii="Times New Roman" w:hAnsi="Times New Roman" w:cs="Times New Roman"/>
          <w:sz w:val="28"/>
          <w:szCs w:val="28"/>
        </w:rPr>
        <w:t>Яглом</w:t>
      </w:r>
      <w:proofErr w:type="spellEnd"/>
      <w:r w:rsidRPr="00350614">
        <w:rPr>
          <w:rFonts w:ascii="Times New Roman" w:hAnsi="Times New Roman" w:cs="Times New Roman"/>
          <w:sz w:val="28"/>
          <w:szCs w:val="28"/>
        </w:rPr>
        <w:t xml:space="preserve"> И. М. Комплексные числа и их приложения в геометрии. Изд. 2-е, стереотипное. – М.: </w:t>
      </w:r>
      <w:proofErr w:type="spellStart"/>
      <w:r w:rsidRPr="00350614">
        <w:rPr>
          <w:rFonts w:ascii="Times New Roman" w:hAnsi="Times New Roman" w:cs="Times New Roman"/>
          <w:sz w:val="28"/>
          <w:szCs w:val="28"/>
        </w:rPr>
        <w:t>Едиториал</w:t>
      </w:r>
      <w:proofErr w:type="spellEnd"/>
      <w:r w:rsidRPr="00350614">
        <w:rPr>
          <w:rFonts w:ascii="Times New Roman" w:hAnsi="Times New Roman" w:cs="Times New Roman"/>
          <w:sz w:val="28"/>
          <w:szCs w:val="28"/>
        </w:rPr>
        <w:t xml:space="preserve"> УРСС, 2008.</w:t>
      </w:r>
      <w:bookmarkEnd w:id="12"/>
    </w:p>
    <w:p w:rsidR="00350614" w:rsidRPr="00350614" w:rsidRDefault="00350614" w:rsidP="00350614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614">
        <w:rPr>
          <w:rFonts w:ascii="Times New Roman" w:hAnsi="Times New Roman" w:cs="Times New Roman"/>
          <w:sz w:val="28"/>
          <w:szCs w:val="28"/>
        </w:rPr>
        <w:t>http://ru.wikipedia.org – Википедия – свободная энциклопедия.</w:t>
      </w:r>
    </w:p>
    <w:p w:rsidR="00350614" w:rsidRPr="00350614" w:rsidRDefault="00350614" w:rsidP="00350614">
      <w:pPr>
        <w:numPr>
          <w:ilvl w:val="0"/>
          <w:numId w:val="22"/>
        </w:numPr>
        <w:tabs>
          <w:tab w:val="left" w:pos="2880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50614">
        <w:rPr>
          <w:rFonts w:ascii="Times New Roman" w:hAnsi="Times New Roman" w:cs="Times New Roman"/>
          <w:sz w:val="28"/>
          <w:szCs w:val="28"/>
        </w:rPr>
        <w:t>http://www.nigma.ru – интеллектуальная поисковая система.</w:t>
      </w:r>
    </w:p>
    <w:p w:rsidR="00770708" w:rsidRPr="00BE2518" w:rsidRDefault="00770708" w:rsidP="0013642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770708" w:rsidRPr="00BE2518" w:rsidSect="00136421">
      <w:footerReference w:type="default" r:id="rId14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850" w:rsidRDefault="00E74850">
      <w:pPr>
        <w:spacing w:after="0" w:line="240" w:lineRule="auto"/>
      </w:pPr>
      <w:r>
        <w:separator/>
      </w:r>
    </w:p>
  </w:endnote>
  <w:endnote w:type="continuationSeparator" w:id="0">
    <w:p w:rsidR="00E74850" w:rsidRDefault="00E7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azurski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2410171"/>
      <w:docPartObj>
        <w:docPartGallery w:val="Page Numbers (Bottom of Page)"/>
        <w:docPartUnique/>
      </w:docPartObj>
    </w:sdtPr>
    <w:sdtEndPr/>
    <w:sdtContent>
      <w:p w:rsidR="0028376E" w:rsidRDefault="0028376E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D73">
          <w:rPr>
            <w:noProof/>
          </w:rPr>
          <w:t>7</w:t>
        </w:r>
        <w:r>
          <w:fldChar w:fldCharType="end"/>
        </w:r>
      </w:p>
    </w:sdtContent>
  </w:sdt>
  <w:p w:rsidR="0028376E" w:rsidRDefault="002837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850" w:rsidRDefault="00E74850">
      <w:pPr>
        <w:spacing w:after="0" w:line="240" w:lineRule="auto"/>
      </w:pPr>
      <w:r>
        <w:separator/>
      </w:r>
    </w:p>
  </w:footnote>
  <w:footnote w:type="continuationSeparator" w:id="0">
    <w:p w:rsidR="00E74850" w:rsidRDefault="00E74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975"/>
    <w:multiLevelType w:val="hybridMultilevel"/>
    <w:tmpl w:val="E87C6B5E"/>
    <w:lvl w:ilvl="0" w:tplc="5394C06E">
      <w:start w:val="6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1" w15:restartNumberingAfterBreak="0">
    <w:nsid w:val="03521580"/>
    <w:multiLevelType w:val="hybridMultilevel"/>
    <w:tmpl w:val="0C7E9E0A"/>
    <w:lvl w:ilvl="0" w:tplc="D5301FD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F260AE"/>
    <w:multiLevelType w:val="hybridMultilevel"/>
    <w:tmpl w:val="81E248D8"/>
    <w:lvl w:ilvl="0" w:tplc="C786F084">
      <w:start w:val="6"/>
      <w:numFmt w:val="decimal"/>
      <w:lvlText w:val="%1."/>
      <w:lvlJc w:val="left"/>
      <w:pPr>
        <w:tabs>
          <w:tab w:val="num" w:pos="732"/>
        </w:tabs>
        <w:ind w:left="7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" w15:restartNumberingAfterBreak="0">
    <w:nsid w:val="105C5A8B"/>
    <w:multiLevelType w:val="hybridMultilevel"/>
    <w:tmpl w:val="051C416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B31FC2"/>
    <w:multiLevelType w:val="hybridMultilevel"/>
    <w:tmpl w:val="7B1A0F7C"/>
    <w:lvl w:ilvl="0" w:tplc="5F2EC9F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52862C9"/>
    <w:multiLevelType w:val="hybridMultilevel"/>
    <w:tmpl w:val="2C286FDE"/>
    <w:lvl w:ilvl="0" w:tplc="D8D04B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86D36C1"/>
    <w:multiLevelType w:val="hybridMultilevel"/>
    <w:tmpl w:val="EAB6D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117EF9"/>
    <w:multiLevelType w:val="singleLevel"/>
    <w:tmpl w:val="CE68E6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CB75C16"/>
    <w:multiLevelType w:val="hybridMultilevel"/>
    <w:tmpl w:val="700AABF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8362D"/>
    <w:multiLevelType w:val="hybridMultilevel"/>
    <w:tmpl w:val="C8003E28"/>
    <w:lvl w:ilvl="0" w:tplc="FB522A3C">
      <w:start w:val="1"/>
      <w:numFmt w:val="bullet"/>
      <w:lvlText w:val="-"/>
      <w:lvlJc w:val="left"/>
      <w:pPr>
        <w:ind w:left="157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10" w15:restartNumberingAfterBreak="0">
    <w:nsid w:val="240170E2"/>
    <w:multiLevelType w:val="hybridMultilevel"/>
    <w:tmpl w:val="CCBCD470"/>
    <w:lvl w:ilvl="0" w:tplc="89CCBBF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26E85BBE"/>
    <w:multiLevelType w:val="hybridMultilevel"/>
    <w:tmpl w:val="C1F0CB1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993078"/>
    <w:multiLevelType w:val="singleLevel"/>
    <w:tmpl w:val="2E2CC77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3" w15:restartNumberingAfterBreak="0">
    <w:nsid w:val="31886A20"/>
    <w:multiLevelType w:val="singleLevel"/>
    <w:tmpl w:val="49C2130A"/>
    <w:lvl w:ilvl="0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  <w:rPr>
        <w:rFonts w:hint="default"/>
      </w:rPr>
    </w:lvl>
  </w:abstractNum>
  <w:abstractNum w:abstractNumId="14" w15:restartNumberingAfterBreak="0">
    <w:nsid w:val="351222D1"/>
    <w:multiLevelType w:val="hybridMultilevel"/>
    <w:tmpl w:val="B7F6CF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8943761"/>
    <w:multiLevelType w:val="hybridMultilevel"/>
    <w:tmpl w:val="2E98CD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CE71F3"/>
    <w:multiLevelType w:val="singleLevel"/>
    <w:tmpl w:val="A11E9292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</w:abstractNum>
  <w:abstractNum w:abstractNumId="17" w15:restartNumberingAfterBreak="0">
    <w:nsid w:val="5390753A"/>
    <w:multiLevelType w:val="singleLevel"/>
    <w:tmpl w:val="0F441E2E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</w:abstractNum>
  <w:abstractNum w:abstractNumId="18" w15:restartNumberingAfterBreak="0">
    <w:nsid w:val="58C42CB3"/>
    <w:multiLevelType w:val="hybridMultilevel"/>
    <w:tmpl w:val="29004A1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B1A20A6"/>
    <w:multiLevelType w:val="singleLevel"/>
    <w:tmpl w:val="7C2657AC"/>
    <w:lvl w:ilvl="0">
      <w:start w:val="1"/>
      <w:numFmt w:val="decimal"/>
      <w:lvlText w:val="%1."/>
      <w:lvlJc w:val="left"/>
      <w:pPr>
        <w:tabs>
          <w:tab w:val="num" w:pos="2460"/>
        </w:tabs>
        <w:ind w:left="2460" w:hanging="360"/>
      </w:pPr>
      <w:rPr>
        <w:rFonts w:hint="default"/>
      </w:rPr>
    </w:lvl>
  </w:abstractNum>
  <w:abstractNum w:abstractNumId="20" w15:restartNumberingAfterBreak="0">
    <w:nsid w:val="775B22F7"/>
    <w:multiLevelType w:val="hybridMultilevel"/>
    <w:tmpl w:val="85105E9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846763"/>
    <w:multiLevelType w:val="hybridMultilevel"/>
    <w:tmpl w:val="C0D2B054"/>
    <w:lvl w:ilvl="0" w:tplc="47D29B2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9A2996"/>
    <w:multiLevelType w:val="hybridMultilevel"/>
    <w:tmpl w:val="F8E890CE"/>
    <w:lvl w:ilvl="0" w:tplc="48E87A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D740C2"/>
    <w:multiLevelType w:val="hybridMultilevel"/>
    <w:tmpl w:val="9E24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11"/>
  </w:num>
  <w:num w:numId="3">
    <w:abstractNumId w:val="1"/>
  </w:num>
  <w:num w:numId="4">
    <w:abstractNumId w:val="14"/>
  </w:num>
  <w:num w:numId="5">
    <w:abstractNumId w:val="15"/>
  </w:num>
  <w:num w:numId="6">
    <w:abstractNumId w:val="8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0"/>
  </w:num>
  <w:num w:numId="12">
    <w:abstractNumId w:val="12"/>
  </w:num>
  <w:num w:numId="13">
    <w:abstractNumId w:val="19"/>
  </w:num>
  <w:num w:numId="14">
    <w:abstractNumId w:val="16"/>
  </w:num>
  <w:num w:numId="15">
    <w:abstractNumId w:val="13"/>
  </w:num>
  <w:num w:numId="16">
    <w:abstractNumId w:val="17"/>
  </w:num>
  <w:num w:numId="17">
    <w:abstractNumId w:val="7"/>
  </w:num>
  <w:num w:numId="18">
    <w:abstractNumId w:val="6"/>
  </w:num>
  <w:num w:numId="19">
    <w:abstractNumId w:val="9"/>
  </w:num>
  <w:num w:numId="20">
    <w:abstractNumId w:val="4"/>
  </w:num>
  <w:num w:numId="21">
    <w:abstractNumId w:val="23"/>
  </w:num>
  <w:num w:numId="22">
    <w:abstractNumId w:val="10"/>
  </w:num>
  <w:num w:numId="23">
    <w:abstractNumId w:val="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18"/>
    <w:rsid w:val="000168AA"/>
    <w:rsid w:val="00077A06"/>
    <w:rsid w:val="000B016B"/>
    <w:rsid w:val="000B2CEA"/>
    <w:rsid w:val="00136421"/>
    <w:rsid w:val="0028376E"/>
    <w:rsid w:val="002B0782"/>
    <w:rsid w:val="00350614"/>
    <w:rsid w:val="00383A47"/>
    <w:rsid w:val="00390CE2"/>
    <w:rsid w:val="003C174D"/>
    <w:rsid w:val="0041490E"/>
    <w:rsid w:val="0046078C"/>
    <w:rsid w:val="005B1109"/>
    <w:rsid w:val="005C432A"/>
    <w:rsid w:val="005E2871"/>
    <w:rsid w:val="006D039D"/>
    <w:rsid w:val="00722110"/>
    <w:rsid w:val="0074086C"/>
    <w:rsid w:val="00770708"/>
    <w:rsid w:val="008F6FE7"/>
    <w:rsid w:val="00936492"/>
    <w:rsid w:val="00954461"/>
    <w:rsid w:val="009E79F0"/>
    <w:rsid w:val="00AA012C"/>
    <w:rsid w:val="00AA1794"/>
    <w:rsid w:val="00AE29CD"/>
    <w:rsid w:val="00B21C3F"/>
    <w:rsid w:val="00B3432D"/>
    <w:rsid w:val="00B572A7"/>
    <w:rsid w:val="00B61B8E"/>
    <w:rsid w:val="00BC7F1A"/>
    <w:rsid w:val="00BE2518"/>
    <w:rsid w:val="00BF13D7"/>
    <w:rsid w:val="00C0702F"/>
    <w:rsid w:val="00C10004"/>
    <w:rsid w:val="00C42C47"/>
    <w:rsid w:val="00C821CB"/>
    <w:rsid w:val="00D03D23"/>
    <w:rsid w:val="00D17EAC"/>
    <w:rsid w:val="00DF508E"/>
    <w:rsid w:val="00DF5222"/>
    <w:rsid w:val="00E3116A"/>
    <w:rsid w:val="00E43D73"/>
    <w:rsid w:val="00E74850"/>
    <w:rsid w:val="00ED71D4"/>
    <w:rsid w:val="00EE06D1"/>
    <w:rsid w:val="00F549FD"/>
    <w:rsid w:val="00FC4EB8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8469"/>
  <w15:chartTrackingRefBased/>
  <w15:docId w15:val="{394840EA-D5F6-4120-9EDC-6818427E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518"/>
  </w:style>
  <w:style w:type="paragraph" w:styleId="1">
    <w:name w:val="heading 1"/>
    <w:basedOn w:val="a"/>
    <w:next w:val="a"/>
    <w:link w:val="10"/>
    <w:qFormat/>
    <w:rsid w:val="00BE25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3A47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sz w:val="32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83A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383A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383A4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383A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383A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383A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qFormat/>
    <w:rsid w:val="00383A47"/>
    <w:pPr>
      <w:keepNext/>
      <w:spacing w:after="0" w:line="240" w:lineRule="auto"/>
      <w:ind w:left="-540"/>
      <w:jc w:val="center"/>
      <w:outlineLvl w:val="8"/>
    </w:pPr>
    <w:rPr>
      <w:rFonts w:ascii="Lazurski" w:eastAsia="Times New Roman" w:hAnsi="Lazurski" w:cs="Times New Roman"/>
      <w:b/>
      <w:iCs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BE2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E2518"/>
  </w:style>
  <w:style w:type="character" w:customStyle="1" w:styleId="10">
    <w:name w:val="Заголовок 1 Знак"/>
    <w:basedOn w:val="a0"/>
    <w:link w:val="1"/>
    <w:rsid w:val="00BE25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BE2518"/>
    <w:pPr>
      <w:outlineLvl w:val="9"/>
    </w:pPr>
    <w:rPr>
      <w:lang w:eastAsia="ru-RU"/>
    </w:rPr>
  </w:style>
  <w:style w:type="character" w:styleId="a6">
    <w:name w:val="Hyperlink"/>
    <w:basedOn w:val="a0"/>
    <w:uiPriority w:val="99"/>
    <w:rsid w:val="00BE251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83A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383A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rsid w:val="00383A4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rsid w:val="00383A4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rsid w:val="00383A4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rsid w:val="00383A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20">
    <w:name w:val="Заголовок 2 Знак"/>
    <w:basedOn w:val="a0"/>
    <w:link w:val="2"/>
    <w:rsid w:val="00383A47"/>
    <w:rPr>
      <w:rFonts w:ascii="Times New Roman" w:eastAsia="Times New Roman" w:hAnsi="Times New Roman" w:cs="Times New Roman"/>
      <w:bCs/>
      <w:iCs/>
      <w:sz w:val="32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83A47"/>
    <w:rPr>
      <w:rFonts w:ascii="Lazurski" w:eastAsia="Times New Roman" w:hAnsi="Lazurski" w:cs="Times New Roman"/>
      <w:b/>
      <w:iCs/>
      <w:sz w:val="40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83A4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83A47"/>
    <w:rPr>
      <w:rFonts w:ascii="Calibri" w:eastAsia="Calibri" w:hAnsi="Calibri" w:cs="Times New Roman"/>
    </w:rPr>
  </w:style>
  <w:style w:type="paragraph" w:customStyle="1" w:styleId="a9">
    <w:basedOn w:val="a"/>
    <w:next w:val="aa"/>
    <w:link w:val="ab"/>
    <w:qFormat/>
    <w:rsid w:val="00383A47"/>
    <w:pPr>
      <w:spacing w:after="0" w:line="240" w:lineRule="auto"/>
      <w:ind w:left="-540"/>
      <w:jc w:val="center"/>
    </w:pPr>
    <w:rPr>
      <w:rFonts w:ascii="Times New Roman" w:eastAsia="Times New Roman" w:hAnsi="Times New Roman"/>
      <w:sz w:val="40"/>
      <w:szCs w:val="24"/>
    </w:rPr>
  </w:style>
  <w:style w:type="character" w:customStyle="1" w:styleId="ab">
    <w:name w:val="Название Знак"/>
    <w:basedOn w:val="a0"/>
    <w:link w:val="a9"/>
    <w:rsid w:val="00383A47"/>
    <w:rPr>
      <w:rFonts w:ascii="Times New Roman" w:eastAsia="Times New Roman" w:hAnsi="Times New Roman"/>
      <w:sz w:val="40"/>
      <w:szCs w:val="24"/>
    </w:rPr>
  </w:style>
  <w:style w:type="paragraph" w:styleId="ac">
    <w:name w:val="Normal (Web)"/>
    <w:basedOn w:val="a"/>
    <w:uiPriority w:val="99"/>
    <w:rsid w:val="00383A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qFormat/>
    <w:rsid w:val="00383A47"/>
    <w:rPr>
      <w:b/>
      <w:bCs/>
    </w:rPr>
  </w:style>
  <w:style w:type="paragraph" w:styleId="ae">
    <w:name w:val="Body Text Indent"/>
    <w:basedOn w:val="a"/>
    <w:link w:val="af"/>
    <w:semiHidden/>
    <w:rsid w:val="00383A47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383A47"/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11">
    <w:name w:val="заголовок 1"/>
    <w:basedOn w:val="a"/>
    <w:next w:val="a"/>
    <w:rsid w:val="00383A4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0">
    <w:name w:val="FollowedHyperlink"/>
    <w:basedOn w:val="a0"/>
    <w:uiPriority w:val="99"/>
    <w:semiHidden/>
    <w:unhideWhenUsed/>
    <w:rsid w:val="00383A47"/>
    <w:rPr>
      <w:color w:val="800080"/>
      <w:u w:val="single"/>
    </w:rPr>
  </w:style>
  <w:style w:type="paragraph" w:styleId="af1">
    <w:name w:val="List Paragraph"/>
    <w:basedOn w:val="a"/>
    <w:uiPriority w:val="34"/>
    <w:qFormat/>
    <w:rsid w:val="00383A47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a">
    <w:name w:val="Title"/>
    <w:basedOn w:val="a"/>
    <w:next w:val="a"/>
    <w:link w:val="af2"/>
    <w:uiPriority w:val="10"/>
    <w:qFormat/>
    <w:rsid w:val="00383A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Заголовок Знак"/>
    <w:basedOn w:val="a0"/>
    <w:link w:val="aa"/>
    <w:uiPriority w:val="10"/>
    <w:rsid w:val="00383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12">
    <w:name w:val="toc 1"/>
    <w:basedOn w:val="a"/>
    <w:next w:val="a"/>
    <w:autoRedefine/>
    <w:uiPriority w:val="39"/>
    <w:unhideWhenUsed/>
    <w:rsid w:val="00936492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936492"/>
    <w:pPr>
      <w:spacing w:after="100"/>
      <w:ind w:left="440"/>
    </w:pPr>
  </w:style>
  <w:style w:type="paragraph" w:styleId="af3">
    <w:name w:val="Body Text"/>
    <w:basedOn w:val="a"/>
    <w:link w:val="af4"/>
    <w:uiPriority w:val="99"/>
    <w:semiHidden/>
    <w:unhideWhenUsed/>
    <w:rsid w:val="005E2871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5E2871"/>
  </w:style>
  <w:style w:type="paragraph" w:styleId="32">
    <w:name w:val="Body Text Indent 3"/>
    <w:basedOn w:val="a"/>
    <w:link w:val="33"/>
    <w:uiPriority w:val="99"/>
    <w:semiHidden/>
    <w:unhideWhenUsed/>
    <w:rsid w:val="005E287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5E28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82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9.wmf"/><Relationship Id="rId84" Type="http://schemas.openxmlformats.org/officeDocument/2006/relationships/image" Target="media/image50.wmf"/><Relationship Id="rId138" Type="http://schemas.openxmlformats.org/officeDocument/2006/relationships/oleObject" Target="embeddings/oleObject32.bin"/><Relationship Id="rId107" Type="http://schemas.openxmlformats.org/officeDocument/2006/relationships/image" Target="media/image72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40.wmf"/><Relationship Id="rId128" Type="http://schemas.openxmlformats.org/officeDocument/2006/relationships/image" Target="media/image91.wmf"/><Relationship Id="rId149" Type="http://schemas.openxmlformats.org/officeDocument/2006/relationships/fontTable" Target="fontTable.xml"/><Relationship Id="rId5" Type="http://schemas.openxmlformats.org/officeDocument/2006/relationships/webSettings" Target="webSettings.xml"/><Relationship Id="rId95" Type="http://schemas.openxmlformats.org/officeDocument/2006/relationships/image" Target="media/image61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30.wmf"/><Relationship Id="rId69" Type="http://schemas.openxmlformats.org/officeDocument/2006/relationships/image" Target="media/image35.wmf"/><Relationship Id="rId113" Type="http://schemas.openxmlformats.org/officeDocument/2006/relationships/image" Target="media/image78.wmf"/><Relationship Id="rId118" Type="http://schemas.openxmlformats.org/officeDocument/2006/relationships/image" Target="media/image83.wmf"/><Relationship Id="rId134" Type="http://schemas.openxmlformats.org/officeDocument/2006/relationships/image" Target="media/image96.wmf"/><Relationship Id="rId139" Type="http://schemas.openxmlformats.org/officeDocument/2006/relationships/image" Target="media/image100.wmf"/><Relationship Id="rId80" Type="http://schemas.openxmlformats.org/officeDocument/2006/relationships/image" Target="media/image46.wmf"/><Relationship Id="rId85" Type="http://schemas.openxmlformats.org/officeDocument/2006/relationships/image" Target="media/image51.wmf"/><Relationship Id="rId150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68.wmf"/><Relationship Id="rId108" Type="http://schemas.openxmlformats.org/officeDocument/2006/relationships/image" Target="media/image73.wmf"/><Relationship Id="rId124" Type="http://schemas.openxmlformats.org/officeDocument/2006/relationships/image" Target="media/image88.wmf"/><Relationship Id="rId129" Type="http://schemas.openxmlformats.org/officeDocument/2006/relationships/image" Target="media/image92.wmf"/><Relationship Id="rId54" Type="http://schemas.openxmlformats.org/officeDocument/2006/relationships/image" Target="media/image24.wmf"/><Relationship Id="rId70" Type="http://schemas.openxmlformats.org/officeDocument/2006/relationships/image" Target="media/image36.wmf"/><Relationship Id="rId75" Type="http://schemas.openxmlformats.org/officeDocument/2006/relationships/image" Target="media/image41.wmf"/><Relationship Id="rId91" Type="http://schemas.openxmlformats.org/officeDocument/2006/relationships/image" Target="media/image57.wmf"/><Relationship Id="rId96" Type="http://schemas.openxmlformats.org/officeDocument/2006/relationships/image" Target="media/image62.wmf"/><Relationship Id="rId140" Type="http://schemas.openxmlformats.org/officeDocument/2006/relationships/image" Target="media/image101.wmf"/><Relationship Id="rId145" Type="http://schemas.openxmlformats.org/officeDocument/2006/relationships/image" Target="media/image10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79.wmf"/><Relationship Id="rId119" Type="http://schemas.openxmlformats.org/officeDocument/2006/relationships/image" Target="media/image84.wmf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image" Target="media/image31.wmf"/><Relationship Id="rId81" Type="http://schemas.openxmlformats.org/officeDocument/2006/relationships/image" Target="media/image47.wmf"/><Relationship Id="rId86" Type="http://schemas.openxmlformats.org/officeDocument/2006/relationships/image" Target="media/image52.wmf"/><Relationship Id="rId130" Type="http://schemas.openxmlformats.org/officeDocument/2006/relationships/oleObject" Target="embeddings/oleObject31.bin"/><Relationship Id="rId135" Type="http://schemas.openxmlformats.org/officeDocument/2006/relationships/image" Target="media/image97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74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42.wmf"/><Relationship Id="rId97" Type="http://schemas.openxmlformats.org/officeDocument/2006/relationships/image" Target="media/image63.wmf"/><Relationship Id="rId104" Type="http://schemas.openxmlformats.org/officeDocument/2006/relationships/image" Target="media/image69.wmf"/><Relationship Id="rId120" Type="http://schemas.openxmlformats.org/officeDocument/2006/relationships/image" Target="media/image85.wmf"/><Relationship Id="rId125" Type="http://schemas.openxmlformats.org/officeDocument/2006/relationships/image" Target="media/image89.wmf"/><Relationship Id="rId141" Type="http://schemas.openxmlformats.org/officeDocument/2006/relationships/image" Target="media/image102.wmf"/><Relationship Id="rId146" Type="http://schemas.openxmlformats.org/officeDocument/2006/relationships/image" Target="media/image107.wmf"/><Relationship Id="rId7" Type="http://schemas.openxmlformats.org/officeDocument/2006/relationships/endnotes" Target="endnotes.xml"/><Relationship Id="rId71" Type="http://schemas.openxmlformats.org/officeDocument/2006/relationships/image" Target="media/image37.wmf"/><Relationship Id="rId92" Type="http://schemas.openxmlformats.org/officeDocument/2006/relationships/image" Target="media/image58.wmf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2.wmf"/><Relationship Id="rId87" Type="http://schemas.openxmlformats.org/officeDocument/2006/relationships/image" Target="media/image53.wmf"/><Relationship Id="rId110" Type="http://schemas.openxmlformats.org/officeDocument/2006/relationships/image" Target="media/image75.wmf"/><Relationship Id="rId115" Type="http://schemas.openxmlformats.org/officeDocument/2006/relationships/image" Target="media/image80.wmf"/><Relationship Id="rId131" Type="http://schemas.openxmlformats.org/officeDocument/2006/relationships/image" Target="media/image93.wmf"/><Relationship Id="rId136" Type="http://schemas.openxmlformats.org/officeDocument/2006/relationships/image" Target="media/image98.wmf"/><Relationship Id="rId61" Type="http://schemas.openxmlformats.org/officeDocument/2006/relationships/oleObject" Target="embeddings/oleObject27.bin"/><Relationship Id="rId82" Type="http://schemas.openxmlformats.org/officeDocument/2006/relationships/image" Target="media/image48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43.wmf"/><Relationship Id="rId100" Type="http://schemas.openxmlformats.org/officeDocument/2006/relationships/image" Target="media/image66.wmf"/><Relationship Id="rId105" Type="http://schemas.openxmlformats.org/officeDocument/2006/relationships/image" Target="media/image70.png"/><Relationship Id="rId126" Type="http://schemas.openxmlformats.org/officeDocument/2006/relationships/image" Target="media/image90.wmf"/><Relationship Id="rId147" Type="http://schemas.openxmlformats.org/officeDocument/2006/relationships/image" Target="media/image108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8.wmf"/><Relationship Id="rId93" Type="http://schemas.openxmlformats.org/officeDocument/2006/relationships/image" Target="media/image59.wmf"/><Relationship Id="rId98" Type="http://schemas.openxmlformats.org/officeDocument/2006/relationships/image" Target="media/image64.wmf"/><Relationship Id="rId121" Type="http://schemas.openxmlformats.org/officeDocument/2006/relationships/image" Target="media/image86.wmf"/><Relationship Id="rId142" Type="http://schemas.openxmlformats.org/officeDocument/2006/relationships/image" Target="media/image103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3.wmf"/><Relationship Id="rId116" Type="http://schemas.openxmlformats.org/officeDocument/2006/relationships/image" Target="media/image81.wmf"/><Relationship Id="rId137" Type="http://schemas.openxmlformats.org/officeDocument/2006/relationships/image" Target="media/image99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49.wmf"/><Relationship Id="rId88" Type="http://schemas.openxmlformats.org/officeDocument/2006/relationships/image" Target="media/image54.wmf"/><Relationship Id="rId111" Type="http://schemas.openxmlformats.org/officeDocument/2006/relationships/image" Target="media/image76.wmf"/><Relationship Id="rId132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71.png"/><Relationship Id="rId127" Type="http://schemas.openxmlformats.org/officeDocument/2006/relationships/oleObject" Target="embeddings/oleObject3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9.wmf"/><Relationship Id="rId78" Type="http://schemas.openxmlformats.org/officeDocument/2006/relationships/image" Target="media/image44.wmf"/><Relationship Id="rId94" Type="http://schemas.openxmlformats.org/officeDocument/2006/relationships/image" Target="media/image60.wmf"/><Relationship Id="rId99" Type="http://schemas.openxmlformats.org/officeDocument/2006/relationships/image" Target="media/image65.wmf"/><Relationship Id="rId101" Type="http://schemas.openxmlformats.org/officeDocument/2006/relationships/oleObject" Target="embeddings/oleObject28.bin"/><Relationship Id="rId122" Type="http://schemas.openxmlformats.org/officeDocument/2006/relationships/image" Target="media/image87.wmf"/><Relationship Id="rId143" Type="http://schemas.openxmlformats.org/officeDocument/2006/relationships/image" Target="media/image104.wmf"/><Relationship Id="rId148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4.wmf"/><Relationship Id="rId89" Type="http://schemas.openxmlformats.org/officeDocument/2006/relationships/image" Target="media/image55.png"/><Relationship Id="rId112" Type="http://schemas.openxmlformats.org/officeDocument/2006/relationships/image" Target="media/image77.wmf"/><Relationship Id="rId133" Type="http://schemas.openxmlformats.org/officeDocument/2006/relationships/image" Target="media/image95.wmf"/><Relationship Id="rId16" Type="http://schemas.openxmlformats.org/officeDocument/2006/relationships/image" Target="media/image5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45.wmf"/><Relationship Id="rId102" Type="http://schemas.openxmlformats.org/officeDocument/2006/relationships/image" Target="media/image67.wmf"/><Relationship Id="rId123" Type="http://schemas.openxmlformats.org/officeDocument/2006/relationships/oleObject" Target="embeddings/oleObject29.bin"/><Relationship Id="rId144" Type="http://schemas.openxmlformats.org/officeDocument/2006/relationships/image" Target="media/image105.wmf"/><Relationship Id="rId90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185DB-C30E-4C04-86D7-810FA573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2758</Words>
  <Characters>15722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Введение</vt:lpstr>
      <vt:lpstr>        1. На пути к комплексным числам</vt:lpstr>
      <vt:lpstr>        2. Утверждение комплексных чисел в математике</vt:lpstr>
      <vt:lpstr>3. Комплексные числа и их свойства</vt:lpstr>
      <vt:lpstr>Заключение</vt:lpstr>
      <vt:lpstr>Список литературы</vt:lpstr>
    </vt:vector>
  </TitlesOfParts>
  <Company>Microsoft</Company>
  <LinksUpToDate>false</LinksUpToDate>
  <CharactersWithSpaces>18444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Lenore</dc:creator>
  <cp:keywords/>
  <dc:description/>
  <cp:lastModifiedBy>Lenore</cp:lastModifiedBy>
  <cp:revision>14</cp:revision>
  <dcterms:created xsi:type="dcterms:W3CDTF">2019-11-25T09:15:00Z</dcterms:created>
  <dcterms:modified xsi:type="dcterms:W3CDTF">2020-03-18T08:55:00Z</dcterms:modified>
</cp:coreProperties>
</file>